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11613" w14:textId="59FD8606" w:rsidR="00EC4299"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5AFC74" w14:textId="77777777" w:rsidR="009406B6" w:rsidRPr="00453625" w:rsidRDefault="009406B6" w:rsidP="00EC4299">
      <w:pPr>
        <w:rPr>
          <w:rFonts w:ascii="Arial" w:hAnsi="Arial" w:cs="Arial"/>
        </w:rPr>
      </w:pPr>
    </w:p>
    <w:p w14:paraId="2A889685" w14:textId="22738404"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r w:rsidR="00A468CF">
        <w:rPr>
          <w:rFonts w:ascii="Arial" w:hAnsi="Arial" w:cs="Arial"/>
          <w:sz w:val="16"/>
          <w:szCs w:val="16"/>
        </w:rPr>
        <w:t xml:space="preserve">            </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2DEDFB6C"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hyperlink r:id="rId9" w:history="1">
        <w:r w:rsidR="00A468CF" w:rsidRPr="00A73627">
          <w:rPr>
            <w:rStyle w:val="Hiperpovezava"/>
            <w:rFonts w:ascii="Arial" w:hAnsi="Arial" w:cs="Arial"/>
            <w:sz w:val="16"/>
            <w:szCs w:val="16"/>
            <w:lang w:val="sl-SI"/>
          </w:rPr>
          <w:t>www.gov.si</w:t>
        </w:r>
      </w:hyperlink>
      <w:r w:rsidR="00A468CF">
        <w:rPr>
          <w:rFonts w:ascii="Arial" w:hAnsi="Arial" w:cs="Arial"/>
          <w:sz w:val="16"/>
          <w:szCs w:val="16"/>
          <w:lang w:val="sl-SI"/>
        </w:rPr>
        <w:t xml:space="preserve">                  </w:t>
      </w:r>
      <w:r w:rsidR="00A468CF">
        <w:rPr>
          <w:rFonts w:ascii="Arial" w:hAnsi="Arial" w:cs="Arial"/>
          <w:noProof/>
          <w:sz w:val="16"/>
          <w:szCs w:val="16"/>
          <w:lang w:val="sl-SI"/>
        </w:rPr>
        <w:drawing>
          <wp:anchor distT="0" distB="0" distL="114300" distR="114300" simplePos="0" relativeHeight="251658752" behindDoc="0" locked="0" layoutInCell="1" allowOverlap="1" wp14:anchorId="2F9E3998" wp14:editId="333940B5">
            <wp:simplePos x="0" y="0"/>
            <wp:positionH relativeFrom="column">
              <wp:posOffset>4622800</wp:posOffset>
            </wp:positionH>
            <wp:positionV relativeFrom="paragraph">
              <wp:posOffset>-465455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7FF319CB" w:rsidR="00EC4299" w:rsidRPr="00453841" w:rsidRDefault="006936D6" w:rsidP="00EC4299">
      <w:pPr>
        <w:pStyle w:val="datumtevilka"/>
        <w:rPr>
          <w:sz w:val="22"/>
          <w:szCs w:val="22"/>
        </w:rPr>
      </w:pPr>
      <w:r>
        <w:t xml:space="preserve">Številka: </w:t>
      </w:r>
      <w:r w:rsidR="0050516C">
        <w:t>430-734/2</w:t>
      </w:r>
      <w:r w:rsidR="0050516C" w:rsidRPr="00453841">
        <w:t>024</w:t>
      </w:r>
      <w:r w:rsidR="00B30825" w:rsidRPr="00453841">
        <w:t>/</w:t>
      </w:r>
      <w:r w:rsidR="00453841" w:rsidRPr="00453841">
        <w:t>8</w:t>
      </w:r>
      <w:r w:rsidR="00EC4299" w:rsidRPr="00453841">
        <w:t xml:space="preserve">   </w:t>
      </w:r>
    </w:p>
    <w:p w14:paraId="6DB37377" w14:textId="03017275" w:rsidR="00EC4299" w:rsidRPr="00453625" w:rsidRDefault="00EC4299" w:rsidP="00EC4299">
      <w:pPr>
        <w:pStyle w:val="datumtevilka"/>
        <w:tabs>
          <w:tab w:val="left" w:pos="1665"/>
        </w:tabs>
      </w:pPr>
      <w:r w:rsidRPr="00453841">
        <w:t xml:space="preserve">Datum: </w:t>
      </w:r>
      <w:r w:rsidR="00E77760" w:rsidRPr="00453841">
        <w:t xml:space="preserve">  </w:t>
      </w:r>
      <w:r w:rsidR="00453841" w:rsidRPr="00453841">
        <w:t>8</w:t>
      </w:r>
      <w:r w:rsidR="00E77760" w:rsidRPr="00453841">
        <w:t>. 1</w:t>
      </w:r>
      <w:r w:rsidR="000768EC" w:rsidRPr="00453841">
        <w:t>1</w:t>
      </w:r>
      <w:r w:rsidR="00E77760" w:rsidRPr="00453841">
        <w:t>. 2024</w:t>
      </w:r>
      <w:r w:rsidRPr="00B30825">
        <w:tab/>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bookmarkStart w:id="0" w:name="_GoBack"/>
      <w:bookmarkEnd w:id="0"/>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41371A16"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AE37FA">
        <w:rPr>
          <w:rFonts w:ascii="Arial" w:hAnsi="Arial" w:cs="Arial"/>
          <w:color w:val="000000" w:themeColor="text1"/>
          <w:sz w:val="46"/>
        </w:rPr>
        <w:t>storitev</w:t>
      </w:r>
    </w:p>
    <w:p w14:paraId="40CFE447" w14:textId="60536174"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AE37FA">
        <w:rPr>
          <w:rFonts w:ascii="Arial" w:hAnsi="Arial" w:cs="Arial"/>
          <w:sz w:val="46"/>
        </w:rPr>
        <w:t xml:space="preserve">izvajanje pisnega </w:t>
      </w:r>
      <w:r w:rsidR="00AE37FA" w:rsidRPr="00356FA7">
        <w:rPr>
          <w:rFonts w:ascii="Arial" w:hAnsi="Arial" w:cs="Arial"/>
          <w:sz w:val="46"/>
        </w:rPr>
        <w:t xml:space="preserve">prevajanja in tolmačenja v postopkih policije s </w:t>
      </w:r>
      <w:r w:rsidR="0075731E" w:rsidRPr="00356FA7">
        <w:rPr>
          <w:rFonts w:ascii="Arial" w:hAnsi="Arial" w:cs="Arial"/>
          <w:sz w:val="46"/>
        </w:rPr>
        <w:t>tujci</w:t>
      </w:r>
      <w:r w:rsidR="00AE37FA" w:rsidRPr="00356FA7">
        <w:rPr>
          <w:rFonts w:ascii="Arial" w:hAnsi="Arial" w:cs="Arial"/>
          <w:sz w:val="46"/>
        </w:rPr>
        <w:t xml:space="preserve"> zaradi </w:t>
      </w:r>
      <w:r w:rsidR="00AE37FA">
        <w:rPr>
          <w:rFonts w:ascii="Arial" w:hAnsi="Arial" w:cs="Arial"/>
          <w:sz w:val="46"/>
        </w:rPr>
        <w:t>operativnih potreb na terenu</w:t>
      </w:r>
      <w:r w:rsidR="0076726B">
        <w:rPr>
          <w:rFonts w:ascii="Arial" w:hAnsi="Arial" w:cs="Arial"/>
          <w:sz w:val="46"/>
        </w:rPr>
        <w:t>,</w:t>
      </w:r>
      <w:r w:rsidRPr="00453625">
        <w:rPr>
          <w:rFonts w:ascii="Arial" w:hAnsi="Arial" w:cs="Arial"/>
          <w:sz w:val="46"/>
        </w:rPr>
        <w:t xml:space="preserve"> </w:t>
      </w:r>
    </w:p>
    <w:p w14:paraId="02756125" w14:textId="2575FD2A" w:rsidR="00EC4299" w:rsidRPr="00453625" w:rsidRDefault="00EC4299" w:rsidP="00EC4299">
      <w:pPr>
        <w:jc w:val="center"/>
        <w:rPr>
          <w:rFonts w:ascii="Arial" w:hAnsi="Arial" w:cs="Arial"/>
          <w:sz w:val="46"/>
        </w:rPr>
      </w:pPr>
      <w:r w:rsidRPr="00453625">
        <w:rPr>
          <w:rFonts w:ascii="Arial" w:hAnsi="Arial" w:cs="Arial"/>
          <w:sz w:val="46"/>
        </w:rPr>
        <w:t xml:space="preserve">št. </w:t>
      </w:r>
      <w:r w:rsidR="0050516C">
        <w:rPr>
          <w:rFonts w:ascii="Arial" w:hAnsi="Arial" w:cs="Arial"/>
          <w:sz w:val="46"/>
        </w:rPr>
        <w:t>430-734/2024</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6733A89" w:rsidR="00EC4299" w:rsidRDefault="00EC4299" w:rsidP="00EC4299">
      <w:pPr>
        <w:rPr>
          <w:rFonts w:ascii="Arial" w:hAnsi="Arial" w:cs="Arial"/>
        </w:rPr>
      </w:pPr>
    </w:p>
    <w:p w14:paraId="2D9961DA" w14:textId="704BB7FE" w:rsidR="000768EC" w:rsidRDefault="000768EC" w:rsidP="00EC4299">
      <w:pPr>
        <w:rPr>
          <w:rFonts w:ascii="Arial" w:hAnsi="Arial" w:cs="Arial"/>
        </w:rPr>
      </w:pPr>
    </w:p>
    <w:p w14:paraId="23DE7646" w14:textId="286C1D98" w:rsidR="000768EC" w:rsidRDefault="000768EC" w:rsidP="00EC4299">
      <w:pPr>
        <w:rPr>
          <w:rFonts w:ascii="Arial" w:hAnsi="Arial" w:cs="Arial"/>
        </w:rPr>
      </w:pPr>
    </w:p>
    <w:p w14:paraId="56B8129B" w14:textId="77777777" w:rsidR="000768EC" w:rsidRDefault="000768EC" w:rsidP="00EC4299">
      <w:pPr>
        <w:rPr>
          <w:rFonts w:ascii="Arial" w:hAnsi="Arial" w:cs="Arial"/>
        </w:rPr>
      </w:pPr>
    </w:p>
    <w:p w14:paraId="60C1412F" w14:textId="70EE965E" w:rsidR="00BE2D85" w:rsidRDefault="00BE2D85" w:rsidP="00EC4299">
      <w:pPr>
        <w:rPr>
          <w:rFonts w:ascii="Arial" w:hAnsi="Arial" w:cs="Arial"/>
        </w:rPr>
      </w:pPr>
    </w:p>
    <w:p w14:paraId="0C0B7C61" w14:textId="77777777" w:rsidR="00BE2D85" w:rsidRPr="00453625" w:rsidRDefault="00BE2D85" w:rsidP="00EC4299">
      <w:pPr>
        <w:rPr>
          <w:rFonts w:ascii="Arial" w:hAnsi="Arial" w:cs="Arial"/>
        </w:rPr>
      </w:pPr>
    </w:p>
    <w:p w14:paraId="6AB79F81" w14:textId="77777777" w:rsidR="00EC4299" w:rsidRPr="00453625" w:rsidRDefault="00EC4299" w:rsidP="00EC4299">
      <w:pPr>
        <w:rPr>
          <w:rFonts w:ascii="Arial" w:hAnsi="Arial" w:cs="Arial"/>
        </w:rPr>
      </w:pPr>
    </w:p>
    <w:p w14:paraId="7AF3284E" w14:textId="77777777" w:rsidR="00BB4710" w:rsidRPr="00965F71" w:rsidRDefault="00BB4710" w:rsidP="00BB4710">
      <w:pPr>
        <w:jc w:val="center"/>
        <w:rPr>
          <w:rFonts w:ascii="Arial" w:hAnsi="Arial" w:cs="Arial"/>
          <w:color w:val="000000" w:themeColor="text1"/>
          <w:sz w:val="32"/>
          <w:szCs w:val="32"/>
        </w:rPr>
      </w:pPr>
      <w:r>
        <w:rPr>
          <w:rFonts w:ascii="Arial" w:hAnsi="Arial" w:cs="Arial"/>
          <w:color w:val="000000" w:themeColor="text1"/>
          <w:sz w:val="28"/>
          <w:szCs w:val="28"/>
        </w:rPr>
        <w:t xml:space="preserve">delno </w:t>
      </w:r>
      <w:r w:rsidRPr="00965F71">
        <w:rPr>
          <w:rFonts w:ascii="Arial" w:hAnsi="Arial" w:cs="Arial"/>
          <w:color w:val="000000" w:themeColor="text1"/>
          <w:sz w:val="28"/>
          <w:szCs w:val="28"/>
        </w:rPr>
        <w:t>financirano iz Sklada za notranjo varnost (ISF)</w:t>
      </w:r>
      <w:r w:rsidRPr="006C66A3">
        <w:rPr>
          <w:rFonts w:ascii="Arial" w:hAnsi="Arial" w:cs="Arial"/>
          <w:color w:val="000000" w:themeColor="text1"/>
          <w:sz w:val="28"/>
          <w:szCs w:val="28"/>
        </w:rPr>
        <w:t xml:space="preserve"> ter </w:t>
      </w:r>
      <w:r w:rsidRPr="006C66A3">
        <w:rPr>
          <w:rFonts w:ascii="Arial" w:hAnsi="Arial" w:cs="Arial"/>
          <w:sz w:val="28"/>
          <w:szCs w:val="28"/>
        </w:rPr>
        <w:t>Sklada za azil, migracije in vključevanje (AMIF)</w:t>
      </w:r>
      <w:r w:rsidRPr="006C66A3">
        <w:rPr>
          <w:rFonts w:ascii="Arial" w:hAnsi="Arial" w:cs="Arial"/>
          <w:color w:val="000000" w:themeColor="text1"/>
          <w:sz w:val="28"/>
          <w:szCs w:val="28"/>
        </w:rPr>
        <w:t xml:space="preserve"> </w:t>
      </w:r>
      <w:r w:rsidRPr="00965F71">
        <w:rPr>
          <w:rFonts w:ascii="Arial" w:hAnsi="Arial" w:cs="Arial"/>
          <w:color w:val="000000" w:themeColor="text1"/>
          <w:sz w:val="28"/>
          <w:szCs w:val="28"/>
        </w:rPr>
        <w:t>in sredstev proračuna Republike Slovenije</w:t>
      </w:r>
    </w:p>
    <w:p w14:paraId="17AAE1C5" w14:textId="77777777" w:rsidR="00A13C75" w:rsidRPr="00A13C75" w:rsidRDefault="0019065A" w:rsidP="00CC1C97">
      <w:pPr>
        <w:spacing w:line="260" w:lineRule="exact"/>
        <w:jc w:val="center"/>
        <w:rPr>
          <w:rFonts w:ascii="Arial" w:hAnsi="Arial" w:cs="Arial"/>
          <w:b/>
          <w:sz w:val="20"/>
          <w:szCs w:val="20"/>
        </w:rPr>
      </w:pPr>
      <w:r w:rsidRPr="00453625">
        <w:rPr>
          <w:rFonts w:ascii="Arial" w:hAnsi="Arial" w:cs="Arial"/>
          <w:b/>
        </w:rPr>
        <w:br w:type="page"/>
      </w:r>
      <w:r w:rsidR="00A13C75" w:rsidRPr="00A13C75">
        <w:rPr>
          <w:rFonts w:ascii="Arial" w:hAnsi="Arial" w:cs="Arial"/>
          <w:b/>
          <w:sz w:val="20"/>
          <w:szCs w:val="20"/>
        </w:rPr>
        <w:lastRenderedPageBreak/>
        <w:t>KAZALO</w:t>
      </w:r>
    </w:p>
    <w:p w14:paraId="7769B17D" w14:textId="77777777" w:rsidR="00A13C75" w:rsidRPr="00A13C75" w:rsidRDefault="00A13C75" w:rsidP="00CC1C97">
      <w:pPr>
        <w:spacing w:line="260" w:lineRule="exact"/>
        <w:jc w:val="center"/>
        <w:rPr>
          <w:rFonts w:ascii="Arial" w:hAnsi="Arial" w:cs="Arial"/>
          <w:b/>
          <w:sz w:val="20"/>
          <w:szCs w:val="20"/>
        </w:rPr>
      </w:pPr>
    </w:p>
    <w:p w14:paraId="2FF0CE6E" w14:textId="05E9DA55" w:rsidR="00CC1C97" w:rsidRPr="00A13C75" w:rsidRDefault="00CC1C97" w:rsidP="00A13C75">
      <w:pPr>
        <w:spacing w:line="276" w:lineRule="auto"/>
        <w:jc w:val="center"/>
        <w:rPr>
          <w:rFonts w:ascii="Arial" w:hAnsi="Arial" w:cs="Arial"/>
          <w:sz w:val="20"/>
          <w:szCs w:val="20"/>
        </w:rPr>
      </w:pPr>
      <w:r w:rsidRPr="00A13C75">
        <w:rPr>
          <w:rFonts w:ascii="Arial" w:hAnsi="Arial" w:cs="Arial"/>
          <w:sz w:val="20"/>
          <w:szCs w:val="20"/>
        </w:rPr>
        <w:t xml:space="preserve"> </w:t>
      </w:r>
    </w:p>
    <w:p w14:paraId="27C613C8" w14:textId="3EB0B66D" w:rsidR="00A13C75" w:rsidRPr="00A13C75" w:rsidRDefault="00CC1C97" w:rsidP="00A13C75">
      <w:pPr>
        <w:pStyle w:val="Kazalovsebine1"/>
        <w:rPr>
          <w:rFonts w:asciiTheme="minorHAnsi" w:eastAsiaTheme="minorEastAsia" w:hAnsiTheme="minorHAnsi" w:cstheme="minorBidi"/>
          <w:sz w:val="22"/>
          <w:szCs w:val="22"/>
        </w:rPr>
      </w:pPr>
      <w:r w:rsidRPr="00A13C75">
        <w:fldChar w:fldCharType="begin"/>
      </w:r>
      <w:r w:rsidRPr="00A13C75">
        <w:instrText xml:space="preserve"> TOC \o "1-3" \h \z \u </w:instrText>
      </w:r>
      <w:r w:rsidRPr="00A13C75">
        <w:fldChar w:fldCharType="separate"/>
      </w:r>
      <w:hyperlink w:anchor="_Toc147836041" w:history="1">
        <w:r w:rsidR="00A13C75" w:rsidRPr="00A13C75">
          <w:rPr>
            <w:rStyle w:val="Hiperpovezava"/>
            <w:u w:val="none"/>
          </w:rPr>
          <w:t>1</w:t>
        </w:r>
        <w:r w:rsidR="00A13C75" w:rsidRPr="00A13C75">
          <w:rPr>
            <w:rFonts w:asciiTheme="minorHAnsi" w:eastAsiaTheme="minorEastAsia" w:hAnsiTheme="minorHAnsi" w:cstheme="minorBidi"/>
            <w:sz w:val="22"/>
            <w:szCs w:val="22"/>
          </w:rPr>
          <w:tab/>
        </w:r>
        <w:r w:rsidR="00A13C75" w:rsidRPr="00A13C75">
          <w:rPr>
            <w:rStyle w:val="Hiperpovezava"/>
            <w:u w:val="none"/>
          </w:rPr>
          <w:t>NAROČNIK</w:t>
        </w:r>
        <w:r w:rsidR="00A13C75" w:rsidRPr="00A13C75">
          <w:rPr>
            <w:webHidden/>
          </w:rPr>
          <w:tab/>
        </w:r>
        <w:r w:rsidR="00A13C75" w:rsidRPr="00A13C75">
          <w:rPr>
            <w:webHidden/>
          </w:rPr>
          <w:fldChar w:fldCharType="begin"/>
        </w:r>
        <w:r w:rsidR="00A13C75" w:rsidRPr="00A13C75">
          <w:rPr>
            <w:webHidden/>
          </w:rPr>
          <w:instrText xml:space="preserve"> PAGEREF _Toc147836041 \h </w:instrText>
        </w:r>
        <w:r w:rsidR="00A13C75" w:rsidRPr="00A13C75">
          <w:rPr>
            <w:webHidden/>
          </w:rPr>
        </w:r>
        <w:r w:rsidR="00A13C75" w:rsidRPr="00A13C75">
          <w:rPr>
            <w:webHidden/>
          </w:rPr>
          <w:fldChar w:fldCharType="separate"/>
        </w:r>
        <w:r w:rsidR="000768EC">
          <w:rPr>
            <w:webHidden/>
          </w:rPr>
          <w:t>3</w:t>
        </w:r>
        <w:r w:rsidR="00A13C75" w:rsidRPr="00A13C75">
          <w:rPr>
            <w:webHidden/>
          </w:rPr>
          <w:fldChar w:fldCharType="end"/>
        </w:r>
      </w:hyperlink>
    </w:p>
    <w:p w14:paraId="74F1AD5B" w14:textId="1767635E" w:rsidR="00A13C75" w:rsidRPr="00A13C75" w:rsidRDefault="00453841" w:rsidP="00A13C75">
      <w:pPr>
        <w:pStyle w:val="Kazalovsebine1"/>
        <w:rPr>
          <w:rFonts w:asciiTheme="minorHAnsi" w:eastAsiaTheme="minorEastAsia" w:hAnsiTheme="minorHAnsi" w:cstheme="minorBidi"/>
          <w:sz w:val="22"/>
          <w:szCs w:val="22"/>
        </w:rPr>
      </w:pPr>
      <w:hyperlink w:anchor="_Toc147836042" w:history="1">
        <w:r w:rsidR="00A13C75" w:rsidRPr="00A13C75">
          <w:rPr>
            <w:rStyle w:val="Hiperpovezava"/>
            <w:u w:val="none"/>
          </w:rPr>
          <w:t>2</w:t>
        </w:r>
        <w:r w:rsidR="00A13C75" w:rsidRPr="00A13C75">
          <w:rPr>
            <w:rFonts w:asciiTheme="minorHAnsi" w:eastAsiaTheme="minorEastAsia" w:hAnsiTheme="minorHAnsi" w:cstheme="minorBidi"/>
            <w:sz w:val="22"/>
            <w:szCs w:val="22"/>
          </w:rPr>
          <w:tab/>
        </w:r>
        <w:r w:rsidR="00A13C75" w:rsidRPr="00A13C75">
          <w:rPr>
            <w:rStyle w:val="Hiperpovezava"/>
            <w:u w:val="none"/>
          </w:rPr>
          <w:t>OZNAKA IN PREDMET JAVNEGA NAROČILA</w:t>
        </w:r>
        <w:r w:rsidR="00A13C75" w:rsidRPr="00A13C75">
          <w:rPr>
            <w:webHidden/>
          </w:rPr>
          <w:tab/>
        </w:r>
        <w:r w:rsidR="00A13C75" w:rsidRPr="00A13C75">
          <w:rPr>
            <w:webHidden/>
          </w:rPr>
          <w:fldChar w:fldCharType="begin"/>
        </w:r>
        <w:r w:rsidR="00A13C75" w:rsidRPr="00A13C75">
          <w:rPr>
            <w:webHidden/>
          </w:rPr>
          <w:instrText xml:space="preserve"> PAGEREF _Toc147836042 \h </w:instrText>
        </w:r>
        <w:r w:rsidR="00A13C75" w:rsidRPr="00A13C75">
          <w:rPr>
            <w:webHidden/>
          </w:rPr>
        </w:r>
        <w:r w:rsidR="00A13C75" w:rsidRPr="00A13C75">
          <w:rPr>
            <w:webHidden/>
          </w:rPr>
          <w:fldChar w:fldCharType="separate"/>
        </w:r>
        <w:r w:rsidR="000768EC">
          <w:rPr>
            <w:webHidden/>
          </w:rPr>
          <w:t>3</w:t>
        </w:r>
        <w:r w:rsidR="00A13C75" w:rsidRPr="00A13C75">
          <w:rPr>
            <w:webHidden/>
          </w:rPr>
          <w:fldChar w:fldCharType="end"/>
        </w:r>
      </w:hyperlink>
    </w:p>
    <w:p w14:paraId="769463C2" w14:textId="382BC559" w:rsidR="00A13C75" w:rsidRPr="00A13C75" w:rsidRDefault="00453841" w:rsidP="00A13C75">
      <w:pPr>
        <w:pStyle w:val="Kazalovsebine1"/>
        <w:rPr>
          <w:rFonts w:asciiTheme="minorHAnsi" w:eastAsiaTheme="minorEastAsia" w:hAnsiTheme="minorHAnsi" w:cstheme="minorBidi"/>
          <w:sz w:val="22"/>
          <w:szCs w:val="22"/>
        </w:rPr>
      </w:pPr>
      <w:hyperlink w:anchor="_Toc147836043" w:history="1">
        <w:r w:rsidR="00A13C75" w:rsidRPr="00A13C75">
          <w:rPr>
            <w:rStyle w:val="Hiperpovezava"/>
            <w:u w:val="none"/>
          </w:rPr>
          <w:t>3 PREDVIDEN OBSEG JAVNEGA NAROČILA, KRAJ IZVEDBE STORITVE, ROK IZVEDBE</w:t>
        </w:r>
        <w:r w:rsidR="00A13C75" w:rsidRPr="00A13C75">
          <w:rPr>
            <w:webHidden/>
          </w:rPr>
          <w:tab/>
        </w:r>
        <w:r w:rsidR="00A13C75" w:rsidRPr="00A13C75">
          <w:rPr>
            <w:webHidden/>
          </w:rPr>
          <w:fldChar w:fldCharType="begin"/>
        </w:r>
        <w:r w:rsidR="00A13C75" w:rsidRPr="00A13C75">
          <w:rPr>
            <w:webHidden/>
          </w:rPr>
          <w:instrText xml:space="preserve"> PAGEREF _Toc147836043 \h </w:instrText>
        </w:r>
        <w:r w:rsidR="00A13C75" w:rsidRPr="00A13C75">
          <w:rPr>
            <w:webHidden/>
          </w:rPr>
        </w:r>
        <w:r w:rsidR="00A13C75" w:rsidRPr="00A13C75">
          <w:rPr>
            <w:webHidden/>
          </w:rPr>
          <w:fldChar w:fldCharType="separate"/>
        </w:r>
        <w:r w:rsidR="000768EC">
          <w:rPr>
            <w:webHidden/>
          </w:rPr>
          <w:t>5</w:t>
        </w:r>
        <w:r w:rsidR="00A13C75" w:rsidRPr="00A13C75">
          <w:rPr>
            <w:webHidden/>
          </w:rPr>
          <w:fldChar w:fldCharType="end"/>
        </w:r>
      </w:hyperlink>
    </w:p>
    <w:p w14:paraId="35C3F24D" w14:textId="599BECC2" w:rsidR="00A13C75" w:rsidRPr="00A13C75" w:rsidRDefault="00453841" w:rsidP="00A13C75">
      <w:pPr>
        <w:pStyle w:val="Kazalovsebine2"/>
        <w:spacing w:line="276" w:lineRule="auto"/>
        <w:rPr>
          <w:rFonts w:asciiTheme="minorHAnsi" w:eastAsiaTheme="minorEastAsia" w:hAnsiTheme="minorHAnsi" w:cstheme="minorBidi"/>
          <w:color w:val="auto"/>
          <w:sz w:val="22"/>
          <w:szCs w:val="22"/>
        </w:rPr>
      </w:pPr>
      <w:hyperlink w:anchor="_Toc147836044" w:history="1">
        <w:r w:rsidR="00A13C75" w:rsidRPr="00A13C75">
          <w:rPr>
            <w:rStyle w:val="Hiperpovezava"/>
            <w:u w:val="none"/>
          </w:rPr>
          <w:t>3.1</w:t>
        </w:r>
        <w:r w:rsidR="00A13C75" w:rsidRPr="00A13C75">
          <w:rPr>
            <w:rFonts w:asciiTheme="minorHAnsi" w:eastAsiaTheme="minorEastAsia" w:hAnsiTheme="minorHAnsi" w:cstheme="minorBidi"/>
            <w:color w:val="auto"/>
            <w:sz w:val="22"/>
            <w:szCs w:val="22"/>
          </w:rPr>
          <w:tab/>
        </w:r>
        <w:r w:rsidR="00A13C75" w:rsidRPr="00A13C75">
          <w:rPr>
            <w:rStyle w:val="Hiperpovezava"/>
            <w:u w:val="none"/>
          </w:rPr>
          <w:t>Predviden obseg javnega naročila</w:t>
        </w:r>
        <w:r w:rsidR="00A13C75" w:rsidRPr="00A13C75">
          <w:rPr>
            <w:webHidden/>
          </w:rPr>
          <w:tab/>
        </w:r>
        <w:r w:rsidR="00A13C75" w:rsidRPr="00A13C75">
          <w:rPr>
            <w:webHidden/>
          </w:rPr>
          <w:fldChar w:fldCharType="begin"/>
        </w:r>
        <w:r w:rsidR="00A13C75" w:rsidRPr="00A13C75">
          <w:rPr>
            <w:webHidden/>
          </w:rPr>
          <w:instrText xml:space="preserve"> PAGEREF _Toc147836044 \h </w:instrText>
        </w:r>
        <w:r w:rsidR="00A13C75" w:rsidRPr="00A13C75">
          <w:rPr>
            <w:webHidden/>
          </w:rPr>
        </w:r>
        <w:r w:rsidR="00A13C75" w:rsidRPr="00A13C75">
          <w:rPr>
            <w:webHidden/>
          </w:rPr>
          <w:fldChar w:fldCharType="separate"/>
        </w:r>
        <w:r w:rsidR="000768EC">
          <w:rPr>
            <w:webHidden/>
          </w:rPr>
          <w:t>5</w:t>
        </w:r>
        <w:r w:rsidR="00A13C75" w:rsidRPr="00A13C75">
          <w:rPr>
            <w:webHidden/>
          </w:rPr>
          <w:fldChar w:fldCharType="end"/>
        </w:r>
      </w:hyperlink>
    </w:p>
    <w:p w14:paraId="3933524F" w14:textId="06A33DE5" w:rsidR="00A13C75" w:rsidRPr="00A13C75" w:rsidRDefault="00453841" w:rsidP="00A13C75">
      <w:pPr>
        <w:pStyle w:val="Kazalovsebine2"/>
        <w:spacing w:line="276" w:lineRule="auto"/>
        <w:rPr>
          <w:rFonts w:asciiTheme="minorHAnsi" w:eastAsiaTheme="minorEastAsia" w:hAnsiTheme="minorHAnsi" w:cstheme="minorBidi"/>
          <w:color w:val="auto"/>
          <w:sz w:val="22"/>
          <w:szCs w:val="22"/>
        </w:rPr>
      </w:pPr>
      <w:hyperlink w:anchor="_Toc147836045" w:history="1">
        <w:r w:rsidR="00A13C75" w:rsidRPr="00A13C75">
          <w:rPr>
            <w:rStyle w:val="Hiperpovezava"/>
            <w:u w:val="none"/>
          </w:rPr>
          <w:t>3.2</w:t>
        </w:r>
        <w:r w:rsidR="00A13C75" w:rsidRPr="00A13C75">
          <w:rPr>
            <w:rFonts w:asciiTheme="minorHAnsi" w:eastAsiaTheme="minorEastAsia" w:hAnsiTheme="minorHAnsi" w:cstheme="minorBidi"/>
            <w:color w:val="auto"/>
            <w:sz w:val="22"/>
            <w:szCs w:val="22"/>
          </w:rPr>
          <w:tab/>
        </w:r>
        <w:r w:rsidR="00A13C75" w:rsidRPr="00A13C75">
          <w:rPr>
            <w:rStyle w:val="Hiperpovezava"/>
            <w:u w:val="none"/>
          </w:rPr>
          <w:t>Kraj izvajanja storitev</w:t>
        </w:r>
        <w:r w:rsidR="00A13C75" w:rsidRPr="00A13C75">
          <w:rPr>
            <w:webHidden/>
          </w:rPr>
          <w:tab/>
        </w:r>
        <w:r w:rsidR="00A13C75" w:rsidRPr="00A13C75">
          <w:rPr>
            <w:webHidden/>
          </w:rPr>
          <w:fldChar w:fldCharType="begin"/>
        </w:r>
        <w:r w:rsidR="00A13C75" w:rsidRPr="00A13C75">
          <w:rPr>
            <w:webHidden/>
          </w:rPr>
          <w:instrText xml:space="preserve"> PAGEREF _Toc147836045 \h </w:instrText>
        </w:r>
        <w:r w:rsidR="00A13C75" w:rsidRPr="00A13C75">
          <w:rPr>
            <w:webHidden/>
          </w:rPr>
        </w:r>
        <w:r w:rsidR="00A13C75" w:rsidRPr="00A13C75">
          <w:rPr>
            <w:webHidden/>
          </w:rPr>
          <w:fldChar w:fldCharType="separate"/>
        </w:r>
        <w:r w:rsidR="000768EC">
          <w:rPr>
            <w:webHidden/>
          </w:rPr>
          <w:t>7</w:t>
        </w:r>
        <w:r w:rsidR="00A13C75" w:rsidRPr="00A13C75">
          <w:rPr>
            <w:webHidden/>
          </w:rPr>
          <w:fldChar w:fldCharType="end"/>
        </w:r>
      </w:hyperlink>
    </w:p>
    <w:p w14:paraId="00E96E7B" w14:textId="6959E01F" w:rsidR="00A13C75" w:rsidRPr="00A13C75" w:rsidRDefault="00453841" w:rsidP="00A13C75">
      <w:pPr>
        <w:pStyle w:val="Kazalovsebine2"/>
        <w:spacing w:line="276" w:lineRule="auto"/>
        <w:rPr>
          <w:rFonts w:asciiTheme="minorHAnsi" w:eastAsiaTheme="minorEastAsia" w:hAnsiTheme="minorHAnsi" w:cstheme="minorBidi"/>
          <w:color w:val="auto"/>
          <w:sz w:val="22"/>
          <w:szCs w:val="22"/>
        </w:rPr>
      </w:pPr>
      <w:hyperlink w:anchor="_Toc147836046" w:history="1">
        <w:r w:rsidR="00A13C75" w:rsidRPr="00A13C75">
          <w:rPr>
            <w:rStyle w:val="Hiperpovezava"/>
            <w:u w:val="none"/>
          </w:rPr>
          <w:t>3.3</w:t>
        </w:r>
        <w:r w:rsidR="00A13C75" w:rsidRPr="00A13C75">
          <w:rPr>
            <w:rFonts w:asciiTheme="minorHAnsi" w:eastAsiaTheme="minorEastAsia" w:hAnsiTheme="minorHAnsi" w:cstheme="minorBidi"/>
            <w:color w:val="auto"/>
            <w:sz w:val="22"/>
            <w:szCs w:val="22"/>
          </w:rPr>
          <w:tab/>
        </w:r>
        <w:r w:rsidR="00A13C75" w:rsidRPr="00A13C75">
          <w:rPr>
            <w:rStyle w:val="Hiperpovezava"/>
            <w:u w:val="none"/>
          </w:rPr>
          <w:t>Roki izvedbe storitve</w:t>
        </w:r>
        <w:r w:rsidR="00A13C75" w:rsidRPr="00A13C75">
          <w:rPr>
            <w:webHidden/>
          </w:rPr>
          <w:tab/>
        </w:r>
        <w:r w:rsidR="00A13C75" w:rsidRPr="00A13C75">
          <w:rPr>
            <w:webHidden/>
          </w:rPr>
          <w:fldChar w:fldCharType="begin"/>
        </w:r>
        <w:r w:rsidR="00A13C75" w:rsidRPr="00A13C75">
          <w:rPr>
            <w:webHidden/>
          </w:rPr>
          <w:instrText xml:space="preserve"> PAGEREF _Toc147836046 \h </w:instrText>
        </w:r>
        <w:r w:rsidR="00A13C75" w:rsidRPr="00A13C75">
          <w:rPr>
            <w:webHidden/>
          </w:rPr>
        </w:r>
        <w:r w:rsidR="00A13C75" w:rsidRPr="00A13C75">
          <w:rPr>
            <w:webHidden/>
          </w:rPr>
          <w:fldChar w:fldCharType="separate"/>
        </w:r>
        <w:r w:rsidR="000768EC">
          <w:rPr>
            <w:webHidden/>
          </w:rPr>
          <w:t>7</w:t>
        </w:r>
        <w:r w:rsidR="00A13C75" w:rsidRPr="00A13C75">
          <w:rPr>
            <w:webHidden/>
          </w:rPr>
          <w:fldChar w:fldCharType="end"/>
        </w:r>
      </w:hyperlink>
    </w:p>
    <w:p w14:paraId="164006A1" w14:textId="4694EA2E" w:rsidR="00A13C75" w:rsidRPr="00A13C75" w:rsidRDefault="00453841" w:rsidP="00A13C75">
      <w:pPr>
        <w:pStyle w:val="Kazalovsebine1"/>
        <w:rPr>
          <w:rFonts w:asciiTheme="minorHAnsi" w:eastAsiaTheme="minorEastAsia" w:hAnsiTheme="minorHAnsi" w:cstheme="minorBidi"/>
          <w:sz w:val="22"/>
          <w:szCs w:val="22"/>
        </w:rPr>
      </w:pPr>
      <w:hyperlink w:anchor="_Toc147836047" w:history="1">
        <w:r w:rsidR="00A13C75" w:rsidRPr="00A13C75">
          <w:rPr>
            <w:rStyle w:val="Hiperpovezava"/>
            <w:u w:val="none"/>
          </w:rPr>
          <w:t>4</w:t>
        </w:r>
        <w:r w:rsidR="00A13C75" w:rsidRPr="00A13C75">
          <w:rPr>
            <w:rFonts w:asciiTheme="minorHAnsi" w:eastAsiaTheme="minorEastAsia" w:hAnsiTheme="minorHAnsi" w:cstheme="minorBidi"/>
            <w:sz w:val="22"/>
            <w:szCs w:val="22"/>
          </w:rPr>
          <w:tab/>
        </w:r>
        <w:r w:rsidR="00A13C75" w:rsidRPr="00A13C75">
          <w:rPr>
            <w:rStyle w:val="Hiperpovezava"/>
            <w:u w:val="none"/>
          </w:rPr>
          <w:t>ROK IN NAČIN PREDLOŽITVE PONUDBE</w:t>
        </w:r>
        <w:r w:rsidR="00A13C75" w:rsidRPr="00A13C75">
          <w:rPr>
            <w:webHidden/>
          </w:rPr>
          <w:tab/>
        </w:r>
        <w:r w:rsidR="00A13C75" w:rsidRPr="00A13C75">
          <w:rPr>
            <w:webHidden/>
          </w:rPr>
          <w:fldChar w:fldCharType="begin"/>
        </w:r>
        <w:r w:rsidR="00A13C75" w:rsidRPr="00A13C75">
          <w:rPr>
            <w:webHidden/>
          </w:rPr>
          <w:instrText xml:space="preserve"> PAGEREF _Toc147836047 \h </w:instrText>
        </w:r>
        <w:r w:rsidR="00A13C75" w:rsidRPr="00A13C75">
          <w:rPr>
            <w:webHidden/>
          </w:rPr>
        </w:r>
        <w:r w:rsidR="00A13C75" w:rsidRPr="00A13C75">
          <w:rPr>
            <w:webHidden/>
          </w:rPr>
          <w:fldChar w:fldCharType="separate"/>
        </w:r>
        <w:r w:rsidR="000768EC">
          <w:rPr>
            <w:webHidden/>
          </w:rPr>
          <w:t>8</w:t>
        </w:r>
        <w:r w:rsidR="00A13C75" w:rsidRPr="00A13C75">
          <w:rPr>
            <w:webHidden/>
          </w:rPr>
          <w:fldChar w:fldCharType="end"/>
        </w:r>
      </w:hyperlink>
    </w:p>
    <w:p w14:paraId="314B0CD5" w14:textId="631B96E8" w:rsidR="00A13C75" w:rsidRPr="00A13C75" w:rsidRDefault="00453841" w:rsidP="00A13C75">
      <w:pPr>
        <w:pStyle w:val="Kazalovsebine2"/>
        <w:spacing w:line="276" w:lineRule="auto"/>
        <w:rPr>
          <w:rFonts w:asciiTheme="minorHAnsi" w:eastAsiaTheme="minorEastAsia" w:hAnsiTheme="minorHAnsi" w:cstheme="minorBidi"/>
          <w:color w:val="auto"/>
          <w:sz w:val="22"/>
          <w:szCs w:val="22"/>
        </w:rPr>
      </w:pPr>
      <w:hyperlink w:anchor="_Toc147836048" w:history="1">
        <w:r w:rsidR="00A13C75" w:rsidRPr="00A13C75">
          <w:rPr>
            <w:rStyle w:val="Hiperpovezava"/>
            <w:u w:val="none"/>
          </w:rPr>
          <w:t>4.1</w:t>
        </w:r>
        <w:r w:rsidR="00A13C75" w:rsidRPr="00A13C75">
          <w:rPr>
            <w:rFonts w:asciiTheme="minorHAnsi" w:eastAsiaTheme="minorEastAsia" w:hAnsiTheme="minorHAnsi" w:cstheme="minorBidi"/>
            <w:color w:val="auto"/>
            <w:sz w:val="22"/>
            <w:szCs w:val="22"/>
          </w:rPr>
          <w:tab/>
        </w:r>
        <w:r w:rsidR="00A13C75" w:rsidRPr="00A13C75">
          <w:rPr>
            <w:rStyle w:val="Hiperpovezava"/>
            <w:u w:val="none"/>
          </w:rPr>
          <w:t>Predložitev ponudbe v sistemu e-JN</w:t>
        </w:r>
        <w:r w:rsidR="00A13C75" w:rsidRPr="00A13C75">
          <w:rPr>
            <w:webHidden/>
          </w:rPr>
          <w:tab/>
        </w:r>
        <w:r w:rsidR="00A13C75" w:rsidRPr="00A13C75">
          <w:rPr>
            <w:webHidden/>
          </w:rPr>
          <w:fldChar w:fldCharType="begin"/>
        </w:r>
        <w:r w:rsidR="00A13C75" w:rsidRPr="00A13C75">
          <w:rPr>
            <w:webHidden/>
          </w:rPr>
          <w:instrText xml:space="preserve"> PAGEREF _Toc147836048 \h </w:instrText>
        </w:r>
        <w:r w:rsidR="00A13C75" w:rsidRPr="00A13C75">
          <w:rPr>
            <w:webHidden/>
          </w:rPr>
        </w:r>
        <w:r w:rsidR="00A13C75" w:rsidRPr="00A13C75">
          <w:rPr>
            <w:webHidden/>
          </w:rPr>
          <w:fldChar w:fldCharType="separate"/>
        </w:r>
        <w:r w:rsidR="000768EC">
          <w:rPr>
            <w:webHidden/>
          </w:rPr>
          <w:t>8</w:t>
        </w:r>
        <w:r w:rsidR="00A13C75" w:rsidRPr="00A13C75">
          <w:rPr>
            <w:webHidden/>
          </w:rPr>
          <w:fldChar w:fldCharType="end"/>
        </w:r>
      </w:hyperlink>
    </w:p>
    <w:p w14:paraId="27380B27" w14:textId="5AE0FAD2" w:rsidR="00A13C75" w:rsidRPr="00A13C75" w:rsidRDefault="00453841" w:rsidP="00A13C75">
      <w:pPr>
        <w:pStyle w:val="Kazalovsebine1"/>
        <w:rPr>
          <w:rFonts w:asciiTheme="minorHAnsi" w:eastAsiaTheme="minorEastAsia" w:hAnsiTheme="minorHAnsi" w:cstheme="minorBidi"/>
          <w:sz w:val="22"/>
          <w:szCs w:val="22"/>
        </w:rPr>
      </w:pPr>
      <w:hyperlink w:anchor="_Toc147836049" w:history="1">
        <w:r w:rsidR="00A13C75" w:rsidRPr="00A13C75">
          <w:rPr>
            <w:rStyle w:val="Hiperpovezava"/>
            <w:u w:val="none"/>
          </w:rPr>
          <w:t>5</w:t>
        </w:r>
        <w:r w:rsidR="00A13C75" w:rsidRPr="00A13C75">
          <w:rPr>
            <w:rFonts w:asciiTheme="minorHAnsi" w:eastAsiaTheme="minorEastAsia" w:hAnsiTheme="minorHAnsi" w:cstheme="minorBidi"/>
            <w:sz w:val="22"/>
            <w:szCs w:val="22"/>
          </w:rPr>
          <w:tab/>
        </w:r>
        <w:r w:rsidR="00A13C75" w:rsidRPr="00A13C75">
          <w:rPr>
            <w:rStyle w:val="Hiperpovezava"/>
            <w:u w:val="none"/>
          </w:rPr>
          <w:t>ODPIRANJE PONUDB</w:t>
        </w:r>
        <w:r w:rsidR="00A13C75" w:rsidRPr="00A13C75">
          <w:rPr>
            <w:webHidden/>
          </w:rPr>
          <w:tab/>
        </w:r>
        <w:r w:rsidR="00A13C75" w:rsidRPr="00A13C75">
          <w:rPr>
            <w:webHidden/>
          </w:rPr>
          <w:fldChar w:fldCharType="begin"/>
        </w:r>
        <w:r w:rsidR="00A13C75" w:rsidRPr="00A13C75">
          <w:rPr>
            <w:webHidden/>
          </w:rPr>
          <w:instrText xml:space="preserve"> PAGEREF _Toc147836049 \h </w:instrText>
        </w:r>
        <w:r w:rsidR="00A13C75" w:rsidRPr="00A13C75">
          <w:rPr>
            <w:webHidden/>
          </w:rPr>
        </w:r>
        <w:r w:rsidR="00A13C75" w:rsidRPr="00A13C75">
          <w:rPr>
            <w:webHidden/>
          </w:rPr>
          <w:fldChar w:fldCharType="separate"/>
        </w:r>
        <w:r w:rsidR="000768EC">
          <w:rPr>
            <w:webHidden/>
          </w:rPr>
          <w:t>8</w:t>
        </w:r>
        <w:r w:rsidR="00A13C75" w:rsidRPr="00A13C75">
          <w:rPr>
            <w:webHidden/>
          </w:rPr>
          <w:fldChar w:fldCharType="end"/>
        </w:r>
      </w:hyperlink>
    </w:p>
    <w:p w14:paraId="2C10A91B" w14:textId="16D123B6" w:rsidR="00A13C75" w:rsidRPr="00A13C75" w:rsidRDefault="00453841" w:rsidP="00A13C75">
      <w:pPr>
        <w:pStyle w:val="Kazalovsebine1"/>
        <w:rPr>
          <w:rFonts w:asciiTheme="minorHAnsi" w:eastAsiaTheme="minorEastAsia" w:hAnsiTheme="minorHAnsi" w:cstheme="minorBidi"/>
          <w:sz w:val="22"/>
          <w:szCs w:val="22"/>
        </w:rPr>
      </w:pPr>
      <w:hyperlink w:anchor="_Toc147836050" w:history="1">
        <w:r w:rsidR="00A13C75" w:rsidRPr="00A13C75">
          <w:rPr>
            <w:rStyle w:val="Hiperpovezava"/>
            <w:u w:val="none"/>
          </w:rPr>
          <w:t>6</w:t>
        </w:r>
        <w:r w:rsidR="00A13C75" w:rsidRPr="00A13C75">
          <w:rPr>
            <w:rFonts w:asciiTheme="minorHAnsi" w:eastAsiaTheme="minorEastAsia" w:hAnsiTheme="minorHAnsi" w:cstheme="minorBidi"/>
            <w:sz w:val="22"/>
            <w:szCs w:val="22"/>
          </w:rPr>
          <w:tab/>
        </w:r>
        <w:r w:rsidR="00A13C75" w:rsidRPr="00A13C75">
          <w:rPr>
            <w:rStyle w:val="Hiperpovezava"/>
            <w:u w:val="none"/>
          </w:rPr>
          <w:t>DODATNA OBVESTILA IN POJASNILA</w:t>
        </w:r>
        <w:r w:rsidR="00A13C75" w:rsidRPr="00A13C75">
          <w:rPr>
            <w:webHidden/>
          </w:rPr>
          <w:tab/>
        </w:r>
        <w:r w:rsidR="00A13C75" w:rsidRPr="00A13C75">
          <w:rPr>
            <w:webHidden/>
          </w:rPr>
          <w:fldChar w:fldCharType="begin"/>
        </w:r>
        <w:r w:rsidR="00A13C75" w:rsidRPr="00A13C75">
          <w:rPr>
            <w:webHidden/>
          </w:rPr>
          <w:instrText xml:space="preserve"> PAGEREF _Toc147836050 \h </w:instrText>
        </w:r>
        <w:r w:rsidR="00A13C75" w:rsidRPr="00A13C75">
          <w:rPr>
            <w:webHidden/>
          </w:rPr>
        </w:r>
        <w:r w:rsidR="00A13C75" w:rsidRPr="00A13C75">
          <w:rPr>
            <w:webHidden/>
          </w:rPr>
          <w:fldChar w:fldCharType="separate"/>
        </w:r>
        <w:r w:rsidR="000768EC">
          <w:rPr>
            <w:webHidden/>
          </w:rPr>
          <w:t>8</w:t>
        </w:r>
        <w:r w:rsidR="00A13C75" w:rsidRPr="00A13C75">
          <w:rPr>
            <w:webHidden/>
          </w:rPr>
          <w:fldChar w:fldCharType="end"/>
        </w:r>
      </w:hyperlink>
    </w:p>
    <w:p w14:paraId="1634290C" w14:textId="31D19AEE" w:rsidR="00A13C75" w:rsidRPr="00A13C75" w:rsidRDefault="00453841" w:rsidP="00A13C75">
      <w:pPr>
        <w:pStyle w:val="Kazalovsebine1"/>
        <w:rPr>
          <w:rFonts w:asciiTheme="minorHAnsi" w:eastAsiaTheme="minorEastAsia" w:hAnsiTheme="minorHAnsi" w:cstheme="minorBidi"/>
          <w:sz w:val="22"/>
          <w:szCs w:val="22"/>
        </w:rPr>
      </w:pPr>
      <w:hyperlink w:anchor="_Toc147836051" w:history="1">
        <w:r w:rsidR="00A13C75" w:rsidRPr="00A13C75">
          <w:rPr>
            <w:rStyle w:val="Hiperpovezava"/>
            <w:u w:val="none"/>
          </w:rPr>
          <w:t>7</w:t>
        </w:r>
        <w:r w:rsidR="00A13C75" w:rsidRPr="00A13C75">
          <w:rPr>
            <w:rFonts w:asciiTheme="minorHAnsi" w:eastAsiaTheme="minorEastAsia" w:hAnsiTheme="minorHAnsi" w:cstheme="minorBidi"/>
            <w:sz w:val="22"/>
            <w:szCs w:val="22"/>
          </w:rPr>
          <w:tab/>
        </w:r>
        <w:r w:rsidR="00A13C75" w:rsidRPr="00A13C75">
          <w:rPr>
            <w:rStyle w:val="Hiperpovezava"/>
            <w:u w:val="none"/>
          </w:rPr>
          <w:t>PRAVNA PODLAGA ZA IZVEDBO JAVNEGA NAROČILA</w:t>
        </w:r>
        <w:r w:rsidR="00A13C75" w:rsidRPr="00A13C75">
          <w:rPr>
            <w:webHidden/>
          </w:rPr>
          <w:tab/>
        </w:r>
        <w:r w:rsidR="00A13C75" w:rsidRPr="00A13C75">
          <w:rPr>
            <w:webHidden/>
          </w:rPr>
          <w:fldChar w:fldCharType="begin"/>
        </w:r>
        <w:r w:rsidR="00A13C75" w:rsidRPr="00A13C75">
          <w:rPr>
            <w:webHidden/>
          </w:rPr>
          <w:instrText xml:space="preserve"> PAGEREF _Toc147836051 \h </w:instrText>
        </w:r>
        <w:r w:rsidR="00A13C75" w:rsidRPr="00A13C75">
          <w:rPr>
            <w:webHidden/>
          </w:rPr>
        </w:r>
        <w:r w:rsidR="00A13C75" w:rsidRPr="00A13C75">
          <w:rPr>
            <w:webHidden/>
          </w:rPr>
          <w:fldChar w:fldCharType="separate"/>
        </w:r>
        <w:r w:rsidR="000768EC">
          <w:rPr>
            <w:webHidden/>
          </w:rPr>
          <w:t>9</w:t>
        </w:r>
        <w:r w:rsidR="00A13C75" w:rsidRPr="00A13C75">
          <w:rPr>
            <w:webHidden/>
          </w:rPr>
          <w:fldChar w:fldCharType="end"/>
        </w:r>
      </w:hyperlink>
    </w:p>
    <w:p w14:paraId="6A175DFA" w14:textId="7E7703BD" w:rsidR="00A13C75" w:rsidRPr="00A13C75" w:rsidRDefault="00453841" w:rsidP="00A13C75">
      <w:pPr>
        <w:pStyle w:val="Kazalovsebine1"/>
        <w:rPr>
          <w:rFonts w:asciiTheme="minorHAnsi" w:eastAsiaTheme="minorEastAsia" w:hAnsiTheme="minorHAnsi" w:cstheme="minorBidi"/>
          <w:sz w:val="22"/>
          <w:szCs w:val="22"/>
        </w:rPr>
      </w:pPr>
      <w:hyperlink w:anchor="_Toc147836052" w:history="1">
        <w:r w:rsidR="00A13C75" w:rsidRPr="00A13C75">
          <w:rPr>
            <w:rStyle w:val="Hiperpovezava"/>
            <w:u w:val="none"/>
          </w:rPr>
          <w:t>8</w:t>
        </w:r>
        <w:r w:rsidR="00A13C75" w:rsidRPr="00A13C75">
          <w:rPr>
            <w:rFonts w:asciiTheme="minorHAnsi" w:eastAsiaTheme="minorEastAsia" w:hAnsiTheme="minorHAnsi" w:cstheme="minorBidi"/>
            <w:sz w:val="22"/>
            <w:szCs w:val="22"/>
          </w:rPr>
          <w:tab/>
        </w:r>
        <w:r w:rsidR="00A13C75" w:rsidRPr="00A13C75">
          <w:rPr>
            <w:rStyle w:val="Hiperpovezava"/>
            <w:u w:val="none"/>
          </w:rPr>
          <w:t>UGOTAVLJANJE SPOSOBNOSTI PONUDNIKA</w:t>
        </w:r>
        <w:r w:rsidR="00A13C75" w:rsidRPr="00A13C75">
          <w:rPr>
            <w:webHidden/>
          </w:rPr>
          <w:tab/>
        </w:r>
        <w:r w:rsidR="00A13C75" w:rsidRPr="00A13C75">
          <w:rPr>
            <w:webHidden/>
          </w:rPr>
          <w:fldChar w:fldCharType="begin"/>
        </w:r>
        <w:r w:rsidR="00A13C75" w:rsidRPr="00A13C75">
          <w:rPr>
            <w:webHidden/>
          </w:rPr>
          <w:instrText xml:space="preserve"> PAGEREF _Toc147836052 \h </w:instrText>
        </w:r>
        <w:r w:rsidR="00A13C75" w:rsidRPr="00A13C75">
          <w:rPr>
            <w:webHidden/>
          </w:rPr>
        </w:r>
        <w:r w:rsidR="00A13C75" w:rsidRPr="00A13C75">
          <w:rPr>
            <w:webHidden/>
          </w:rPr>
          <w:fldChar w:fldCharType="separate"/>
        </w:r>
        <w:r w:rsidR="000768EC">
          <w:rPr>
            <w:webHidden/>
          </w:rPr>
          <w:t>9</w:t>
        </w:r>
        <w:r w:rsidR="00A13C75" w:rsidRPr="00A13C75">
          <w:rPr>
            <w:webHidden/>
          </w:rPr>
          <w:fldChar w:fldCharType="end"/>
        </w:r>
      </w:hyperlink>
    </w:p>
    <w:p w14:paraId="1D7D3340" w14:textId="3CEB9854" w:rsidR="00A13C75" w:rsidRPr="00A13C75" w:rsidRDefault="00453841" w:rsidP="00A13C75">
      <w:pPr>
        <w:pStyle w:val="Kazalovsebine2"/>
        <w:spacing w:line="276" w:lineRule="auto"/>
        <w:rPr>
          <w:rFonts w:asciiTheme="minorHAnsi" w:eastAsiaTheme="minorEastAsia" w:hAnsiTheme="minorHAnsi" w:cstheme="minorBidi"/>
          <w:color w:val="auto"/>
          <w:sz w:val="22"/>
          <w:szCs w:val="22"/>
        </w:rPr>
      </w:pPr>
      <w:hyperlink w:anchor="_Toc147836053" w:history="1">
        <w:r w:rsidR="00A13C75" w:rsidRPr="00A13C75">
          <w:rPr>
            <w:rStyle w:val="Hiperpovezava"/>
            <w:u w:val="none"/>
          </w:rPr>
          <w:t>8.1</w:t>
        </w:r>
        <w:r w:rsidR="00A13C75" w:rsidRPr="00A13C75">
          <w:rPr>
            <w:rFonts w:asciiTheme="minorHAnsi" w:eastAsiaTheme="minorEastAsia" w:hAnsiTheme="minorHAnsi" w:cstheme="minorBidi"/>
            <w:color w:val="auto"/>
            <w:sz w:val="22"/>
            <w:szCs w:val="22"/>
          </w:rPr>
          <w:tab/>
        </w:r>
        <w:r w:rsidR="00A13C75" w:rsidRPr="00A13C75">
          <w:rPr>
            <w:rStyle w:val="Hiperpovezava"/>
            <w:u w:val="none"/>
          </w:rPr>
          <w:t>Razlogi za izključitev</w:t>
        </w:r>
        <w:r w:rsidR="00A13C75" w:rsidRPr="00A13C75">
          <w:rPr>
            <w:webHidden/>
          </w:rPr>
          <w:tab/>
        </w:r>
        <w:r w:rsidR="00A13C75" w:rsidRPr="00A13C75">
          <w:rPr>
            <w:webHidden/>
          </w:rPr>
          <w:fldChar w:fldCharType="begin"/>
        </w:r>
        <w:r w:rsidR="00A13C75" w:rsidRPr="00A13C75">
          <w:rPr>
            <w:webHidden/>
          </w:rPr>
          <w:instrText xml:space="preserve"> PAGEREF _Toc147836053 \h </w:instrText>
        </w:r>
        <w:r w:rsidR="00A13C75" w:rsidRPr="00A13C75">
          <w:rPr>
            <w:webHidden/>
          </w:rPr>
        </w:r>
        <w:r w:rsidR="00A13C75" w:rsidRPr="00A13C75">
          <w:rPr>
            <w:webHidden/>
          </w:rPr>
          <w:fldChar w:fldCharType="separate"/>
        </w:r>
        <w:r w:rsidR="000768EC">
          <w:rPr>
            <w:webHidden/>
          </w:rPr>
          <w:t>10</w:t>
        </w:r>
        <w:r w:rsidR="00A13C75" w:rsidRPr="00A13C75">
          <w:rPr>
            <w:webHidden/>
          </w:rPr>
          <w:fldChar w:fldCharType="end"/>
        </w:r>
      </w:hyperlink>
    </w:p>
    <w:p w14:paraId="07124FF4" w14:textId="1C774ED2" w:rsidR="00A13C75" w:rsidRDefault="00453841" w:rsidP="00A13C75">
      <w:pPr>
        <w:pStyle w:val="Kazalovsebine2"/>
        <w:spacing w:line="276" w:lineRule="auto"/>
        <w:rPr>
          <w:rFonts w:asciiTheme="minorHAnsi" w:eastAsiaTheme="minorEastAsia" w:hAnsiTheme="minorHAnsi" w:cstheme="minorBidi"/>
          <w:color w:val="auto"/>
          <w:sz w:val="22"/>
          <w:szCs w:val="22"/>
        </w:rPr>
      </w:pPr>
      <w:hyperlink w:anchor="_Toc147836059" w:history="1">
        <w:r w:rsidR="00A13C75" w:rsidRPr="006B0F4E">
          <w:rPr>
            <w:rStyle w:val="Hiperpovezava"/>
          </w:rPr>
          <w:t>8.2</w:t>
        </w:r>
        <w:r w:rsidR="00A13C75">
          <w:rPr>
            <w:rFonts w:asciiTheme="minorHAnsi" w:eastAsiaTheme="minorEastAsia" w:hAnsiTheme="minorHAnsi" w:cstheme="minorBidi"/>
            <w:color w:val="auto"/>
            <w:sz w:val="22"/>
            <w:szCs w:val="22"/>
          </w:rPr>
          <w:tab/>
        </w:r>
        <w:r w:rsidR="00A13C75" w:rsidRPr="006B0F4E">
          <w:rPr>
            <w:rStyle w:val="Hiperpovezava"/>
          </w:rPr>
          <w:t>Pogoji za sodelovanje</w:t>
        </w:r>
        <w:r w:rsidR="00A13C75">
          <w:rPr>
            <w:webHidden/>
          </w:rPr>
          <w:tab/>
        </w:r>
        <w:r w:rsidR="00A13C75">
          <w:rPr>
            <w:webHidden/>
          </w:rPr>
          <w:fldChar w:fldCharType="begin"/>
        </w:r>
        <w:r w:rsidR="00A13C75">
          <w:rPr>
            <w:webHidden/>
          </w:rPr>
          <w:instrText xml:space="preserve"> PAGEREF _Toc147836059 \h </w:instrText>
        </w:r>
        <w:r w:rsidR="00A13C75">
          <w:rPr>
            <w:webHidden/>
          </w:rPr>
        </w:r>
        <w:r w:rsidR="00A13C75">
          <w:rPr>
            <w:webHidden/>
          </w:rPr>
          <w:fldChar w:fldCharType="separate"/>
        </w:r>
        <w:r w:rsidR="000768EC">
          <w:rPr>
            <w:webHidden/>
          </w:rPr>
          <w:t>11</w:t>
        </w:r>
        <w:r w:rsidR="00A13C75">
          <w:rPr>
            <w:webHidden/>
          </w:rPr>
          <w:fldChar w:fldCharType="end"/>
        </w:r>
      </w:hyperlink>
    </w:p>
    <w:p w14:paraId="4F96C200" w14:textId="6BEC8583" w:rsidR="00A13C75" w:rsidRDefault="00453841" w:rsidP="00A13C75">
      <w:pPr>
        <w:pStyle w:val="Kazalovsebine1"/>
        <w:rPr>
          <w:rFonts w:asciiTheme="minorHAnsi" w:eastAsiaTheme="minorEastAsia" w:hAnsiTheme="minorHAnsi" w:cstheme="minorBidi"/>
          <w:sz w:val="22"/>
          <w:szCs w:val="22"/>
        </w:rPr>
      </w:pPr>
      <w:hyperlink w:anchor="_Toc147836061" w:history="1">
        <w:r w:rsidR="00A13C75" w:rsidRPr="006B0F4E">
          <w:rPr>
            <w:rStyle w:val="Hiperpovezava"/>
          </w:rPr>
          <w:t>9</w:t>
        </w:r>
        <w:r w:rsidR="00A13C75">
          <w:rPr>
            <w:rFonts w:asciiTheme="minorHAnsi" w:eastAsiaTheme="minorEastAsia" w:hAnsiTheme="minorHAnsi" w:cstheme="minorBidi"/>
            <w:sz w:val="22"/>
            <w:szCs w:val="22"/>
          </w:rPr>
          <w:tab/>
        </w:r>
        <w:r w:rsidR="00A13C75" w:rsidRPr="006B0F4E">
          <w:rPr>
            <w:rStyle w:val="Hiperpovezava"/>
          </w:rPr>
          <w:t>MERILO</w:t>
        </w:r>
        <w:r w:rsidR="00A13C75">
          <w:rPr>
            <w:webHidden/>
          </w:rPr>
          <w:tab/>
        </w:r>
        <w:r w:rsidR="00A13C75">
          <w:rPr>
            <w:webHidden/>
          </w:rPr>
          <w:fldChar w:fldCharType="begin"/>
        </w:r>
        <w:r w:rsidR="00A13C75">
          <w:rPr>
            <w:webHidden/>
          </w:rPr>
          <w:instrText xml:space="preserve"> PAGEREF _Toc147836061 \h </w:instrText>
        </w:r>
        <w:r w:rsidR="00A13C75">
          <w:rPr>
            <w:webHidden/>
          </w:rPr>
        </w:r>
        <w:r w:rsidR="00A13C75">
          <w:rPr>
            <w:webHidden/>
          </w:rPr>
          <w:fldChar w:fldCharType="separate"/>
        </w:r>
        <w:r w:rsidR="000768EC">
          <w:rPr>
            <w:webHidden/>
          </w:rPr>
          <w:t>12</w:t>
        </w:r>
        <w:r w:rsidR="00A13C75">
          <w:rPr>
            <w:webHidden/>
          </w:rPr>
          <w:fldChar w:fldCharType="end"/>
        </w:r>
      </w:hyperlink>
    </w:p>
    <w:p w14:paraId="659D5556" w14:textId="2F3ED908" w:rsidR="00A13C75" w:rsidRDefault="00453841" w:rsidP="00A13C75">
      <w:pPr>
        <w:pStyle w:val="Kazalovsebine1"/>
        <w:rPr>
          <w:rFonts w:asciiTheme="minorHAnsi" w:eastAsiaTheme="minorEastAsia" w:hAnsiTheme="minorHAnsi" w:cstheme="minorBidi"/>
          <w:sz w:val="22"/>
          <w:szCs w:val="22"/>
        </w:rPr>
      </w:pPr>
      <w:hyperlink w:anchor="_Toc147836062" w:history="1">
        <w:r w:rsidR="00A13C75" w:rsidRPr="006B0F4E">
          <w:rPr>
            <w:rStyle w:val="Hiperpovezava"/>
          </w:rPr>
          <w:t>10</w:t>
        </w:r>
        <w:r w:rsidR="00A13C75">
          <w:rPr>
            <w:rFonts w:asciiTheme="minorHAnsi" w:eastAsiaTheme="minorEastAsia" w:hAnsiTheme="minorHAnsi" w:cstheme="minorBidi"/>
            <w:sz w:val="22"/>
            <w:szCs w:val="22"/>
          </w:rPr>
          <w:tab/>
        </w:r>
        <w:r w:rsidR="00A13C75" w:rsidRPr="006B0F4E">
          <w:rPr>
            <w:rStyle w:val="Hiperpovezava"/>
          </w:rPr>
          <w:t>IZDELAVA PONUDBE</w:t>
        </w:r>
        <w:r w:rsidR="00A13C75">
          <w:rPr>
            <w:webHidden/>
          </w:rPr>
          <w:tab/>
        </w:r>
        <w:r w:rsidR="00A13C75">
          <w:rPr>
            <w:webHidden/>
          </w:rPr>
          <w:fldChar w:fldCharType="begin"/>
        </w:r>
        <w:r w:rsidR="00A13C75">
          <w:rPr>
            <w:webHidden/>
          </w:rPr>
          <w:instrText xml:space="preserve"> PAGEREF _Toc147836062 \h </w:instrText>
        </w:r>
        <w:r w:rsidR="00A13C75">
          <w:rPr>
            <w:webHidden/>
          </w:rPr>
        </w:r>
        <w:r w:rsidR="00A13C75">
          <w:rPr>
            <w:webHidden/>
          </w:rPr>
          <w:fldChar w:fldCharType="separate"/>
        </w:r>
        <w:r w:rsidR="000768EC">
          <w:rPr>
            <w:webHidden/>
          </w:rPr>
          <w:t>15</w:t>
        </w:r>
        <w:r w:rsidR="00A13C75">
          <w:rPr>
            <w:webHidden/>
          </w:rPr>
          <w:fldChar w:fldCharType="end"/>
        </w:r>
      </w:hyperlink>
    </w:p>
    <w:p w14:paraId="5FDFAE30" w14:textId="50F2B420" w:rsidR="00A13C75" w:rsidRDefault="00453841" w:rsidP="00A13C75">
      <w:pPr>
        <w:pStyle w:val="Kazalovsebine2"/>
        <w:spacing w:line="276" w:lineRule="auto"/>
        <w:rPr>
          <w:rFonts w:asciiTheme="minorHAnsi" w:eastAsiaTheme="minorEastAsia" w:hAnsiTheme="minorHAnsi" w:cstheme="minorBidi"/>
          <w:color w:val="auto"/>
          <w:sz w:val="22"/>
          <w:szCs w:val="22"/>
        </w:rPr>
      </w:pPr>
      <w:hyperlink w:anchor="_Toc147836063" w:history="1">
        <w:r w:rsidR="00A13C75" w:rsidRPr="006B0F4E">
          <w:rPr>
            <w:rStyle w:val="Hiperpovezava"/>
          </w:rPr>
          <w:t>10.1</w:t>
        </w:r>
        <w:r w:rsidR="00A13C75">
          <w:rPr>
            <w:rFonts w:asciiTheme="minorHAnsi" w:eastAsiaTheme="minorEastAsia" w:hAnsiTheme="minorHAnsi" w:cstheme="minorBidi"/>
            <w:color w:val="auto"/>
            <w:sz w:val="22"/>
            <w:szCs w:val="22"/>
          </w:rPr>
          <w:tab/>
        </w:r>
        <w:r w:rsidR="00A13C75" w:rsidRPr="006B0F4E">
          <w:rPr>
            <w:rStyle w:val="Hiperpovezava"/>
          </w:rPr>
          <w:t>Priprava in oddaja ponudbe v sistem e-JN</w:t>
        </w:r>
        <w:r w:rsidR="00A13C75">
          <w:rPr>
            <w:webHidden/>
          </w:rPr>
          <w:tab/>
        </w:r>
        <w:r w:rsidR="00A13C75">
          <w:rPr>
            <w:webHidden/>
          </w:rPr>
          <w:fldChar w:fldCharType="begin"/>
        </w:r>
        <w:r w:rsidR="00A13C75">
          <w:rPr>
            <w:webHidden/>
          </w:rPr>
          <w:instrText xml:space="preserve"> PAGEREF _Toc147836063 \h </w:instrText>
        </w:r>
        <w:r w:rsidR="00A13C75">
          <w:rPr>
            <w:webHidden/>
          </w:rPr>
        </w:r>
        <w:r w:rsidR="00A13C75">
          <w:rPr>
            <w:webHidden/>
          </w:rPr>
          <w:fldChar w:fldCharType="separate"/>
        </w:r>
        <w:r w:rsidR="000768EC">
          <w:rPr>
            <w:webHidden/>
          </w:rPr>
          <w:t>15</w:t>
        </w:r>
        <w:r w:rsidR="00A13C75">
          <w:rPr>
            <w:webHidden/>
          </w:rPr>
          <w:fldChar w:fldCharType="end"/>
        </w:r>
      </w:hyperlink>
    </w:p>
    <w:p w14:paraId="7572159A" w14:textId="10E98BC3" w:rsidR="00A13C75" w:rsidRDefault="00453841" w:rsidP="00A13C75">
      <w:pPr>
        <w:pStyle w:val="Kazalovsebine2"/>
        <w:spacing w:line="276" w:lineRule="auto"/>
        <w:rPr>
          <w:rFonts w:asciiTheme="minorHAnsi" w:eastAsiaTheme="minorEastAsia" w:hAnsiTheme="minorHAnsi" w:cstheme="minorBidi"/>
          <w:color w:val="auto"/>
          <w:sz w:val="22"/>
          <w:szCs w:val="22"/>
        </w:rPr>
      </w:pPr>
      <w:hyperlink w:anchor="_Toc147836066" w:history="1">
        <w:r w:rsidR="00A13C75" w:rsidRPr="006B0F4E">
          <w:rPr>
            <w:rStyle w:val="Hiperpovezava"/>
          </w:rPr>
          <w:t>10.2</w:t>
        </w:r>
        <w:r w:rsidR="00A13C75">
          <w:rPr>
            <w:rFonts w:asciiTheme="minorHAnsi" w:eastAsiaTheme="minorEastAsia" w:hAnsiTheme="minorHAnsi" w:cstheme="minorBidi"/>
            <w:color w:val="auto"/>
            <w:sz w:val="22"/>
            <w:szCs w:val="22"/>
          </w:rPr>
          <w:tab/>
        </w:r>
        <w:r w:rsidR="00A13C75" w:rsidRPr="006B0F4E">
          <w:rPr>
            <w:rStyle w:val="Hiperpovezava"/>
          </w:rPr>
          <w:t>Ponudbena dokumentacija</w:t>
        </w:r>
        <w:r w:rsidR="00A13C75">
          <w:rPr>
            <w:webHidden/>
          </w:rPr>
          <w:tab/>
        </w:r>
        <w:r w:rsidR="00A13C75">
          <w:rPr>
            <w:webHidden/>
          </w:rPr>
          <w:fldChar w:fldCharType="begin"/>
        </w:r>
        <w:r w:rsidR="00A13C75">
          <w:rPr>
            <w:webHidden/>
          </w:rPr>
          <w:instrText xml:space="preserve"> PAGEREF _Toc147836066 \h </w:instrText>
        </w:r>
        <w:r w:rsidR="00A13C75">
          <w:rPr>
            <w:webHidden/>
          </w:rPr>
        </w:r>
        <w:r w:rsidR="00A13C75">
          <w:rPr>
            <w:webHidden/>
          </w:rPr>
          <w:fldChar w:fldCharType="separate"/>
        </w:r>
        <w:r w:rsidR="000768EC">
          <w:rPr>
            <w:webHidden/>
          </w:rPr>
          <w:t>17</w:t>
        </w:r>
        <w:r w:rsidR="00A13C75">
          <w:rPr>
            <w:webHidden/>
          </w:rPr>
          <w:fldChar w:fldCharType="end"/>
        </w:r>
      </w:hyperlink>
    </w:p>
    <w:p w14:paraId="533C1988" w14:textId="0C45B29D" w:rsidR="00A13C75" w:rsidRDefault="00453841" w:rsidP="00A13C75">
      <w:pPr>
        <w:pStyle w:val="Kazalovsebine2"/>
        <w:spacing w:line="276" w:lineRule="auto"/>
        <w:rPr>
          <w:rFonts w:asciiTheme="minorHAnsi" w:eastAsiaTheme="minorEastAsia" w:hAnsiTheme="minorHAnsi" w:cstheme="minorBidi"/>
          <w:color w:val="auto"/>
          <w:sz w:val="22"/>
          <w:szCs w:val="22"/>
        </w:rPr>
      </w:pPr>
      <w:hyperlink w:anchor="_Toc147836072" w:history="1">
        <w:r w:rsidR="00A13C75" w:rsidRPr="006B0F4E">
          <w:rPr>
            <w:rStyle w:val="Hiperpovezava"/>
          </w:rPr>
          <w:t>10.3</w:t>
        </w:r>
        <w:r w:rsidR="00A13C75">
          <w:rPr>
            <w:rFonts w:asciiTheme="minorHAnsi" w:eastAsiaTheme="minorEastAsia" w:hAnsiTheme="minorHAnsi" w:cstheme="minorBidi"/>
            <w:color w:val="auto"/>
            <w:sz w:val="22"/>
            <w:szCs w:val="22"/>
          </w:rPr>
          <w:tab/>
        </w:r>
        <w:r w:rsidR="00A13C75" w:rsidRPr="006B0F4E">
          <w:rPr>
            <w:rStyle w:val="Hiperpovezava"/>
          </w:rPr>
          <w:t>Druga določila za pripravo ponudbe</w:t>
        </w:r>
        <w:r w:rsidR="00A13C75">
          <w:rPr>
            <w:webHidden/>
          </w:rPr>
          <w:tab/>
        </w:r>
        <w:r w:rsidR="00A13C75">
          <w:rPr>
            <w:webHidden/>
          </w:rPr>
          <w:fldChar w:fldCharType="begin"/>
        </w:r>
        <w:r w:rsidR="00A13C75">
          <w:rPr>
            <w:webHidden/>
          </w:rPr>
          <w:instrText xml:space="preserve"> PAGEREF _Toc147836072 \h </w:instrText>
        </w:r>
        <w:r w:rsidR="00A13C75">
          <w:rPr>
            <w:webHidden/>
          </w:rPr>
        </w:r>
        <w:r w:rsidR="00A13C75">
          <w:rPr>
            <w:webHidden/>
          </w:rPr>
          <w:fldChar w:fldCharType="separate"/>
        </w:r>
        <w:r w:rsidR="000768EC">
          <w:rPr>
            <w:webHidden/>
          </w:rPr>
          <w:t>18</w:t>
        </w:r>
        <w:r w:rsidR="00A13C75">
          <w:rPr>
            <w:webHidden/>
          </w:rPr>
          <w:fldChar w:fldCharType="end"/>
        </w:r>
      </w:hyperlink>
    </w:p>
    <w:p w14:paraId="61EE3F81" w14:textId="372CC861" w:rsidR="00A13C75" w:rsidRDefault="00453841" w:rsidP="00A13C75">
      <w:pPr>
        <w:pStyle w:val="Kazalovsebine1"/>
        <w:rPr>
          <w:rFonts w:asciiTheme="minorHAnsi" w:eastAsiaTheme="minorEastAsia" w:hAnsiTheme="minorHAnsi" w:cstheme="minorBidi"/>
          <w:sz w:val="22"/>
          <w:szCs w:val="22"/>
        </w:rPr>
      </w:pPr>
      <w:hyperlink w:anchor="_Toc147836080" w:history="1">
        <w:r w:rsidR="00A13C75" w:rsidRPr="006B0F4E">
          <w:rPr>
            <w:rStyle w:val="Hiperpovezava"/>
          </w:rPr>
          <w:t>11</w:t>
        </w:r>
        <w:r w:rsidR="00A13C75">
          <w:rPr>
            <w:rFonts w:asciiTheme="minorHAnsi" w:eastAsiaTheme="minorEastAsia" w:hAnsiTheme="minorHAnsi" w:cstheme="minorBidi"/>
            <w:sz w:val="22"/>
            <w:szCs w:val="22"/>
          </w:rPr>
          <w:tab/>
        </w:r>
        <w:r w:rsidR="00A13C75" w:rsidRPr="006B0F4E">
          <w:rPr>
            <w:rStyle w:val="Hiperpovezava"/>
          </w:rPr>
          <w:t>OSTALA DOLOČILA V ZVEZI S POSTOPKOM JAVNEGA NAROČILA</w:t>
        </w:r>
        <w:r w:rsidR="00A13C75">
          <w:rPr>
            <w:webHidden/>
          </w:rPr>
          <w:tab/>
        </w:r>
        <w:r w:rsidR="00A13C75">
          <w:rPr>
            <w:webHidden/>
          </w:rPr>
          <w:fldChar w:fldCharType="begin"/>
        </w:r>
        <w:r w:rsidR="00A13C75">
          <w:rPr>
            <w:webHidden/>
          </w:rPr>
          <w:instrText xml:space="preserve"> PAGEREF _Toc147836080 \h </w:instrText>
        </w:r>
        <w:r w:rsidR="00A13C75">
          <w:rPr>
            <w:webHidden/>
          </w:rPr>
        </w:r>
        <w:r w:rsidR="00A13C75">
          <w:rPr>
            <w:webHidden/>
          </w:rPr>
          <w:fldChar w:fldCharType="separate"/>
        </w:r>
        <w:r w:rsidR="000768EC">
          <w:rPr>
            <w:webHidden/>
          </w:rPr>
          <w:t>21</w:t>
        </w:r>
        <w:r w:rsidR="00A13C75">
          <w:rPr>
            <w:webHidden/>
          </w:rPr>
          <w:fldChar w:fldCharType="end"/>
        </w:r>
      </w:hyperlink>
    </w:p>
    <w:p w14:paraId="0C072377" w14:textId="6F3EF6CE" w:rsidR="00A13C75" w:rsidRDefault="00453841" w:rsidP="00A13C75">
      <w:pPr>
        <w:pStyle w:val="Kazalovsebine2"/>
        <w:spacing w:line="276" w:lineRule="auto"/>
        <w:rPr>
          <w:rFonts w:asciiTheme="minorHAnsi" w:eastAsiaTheme="minorEastAsia" w:hAnsiTheme="minorHAnsi" w:cstheme="minorBidi"/>
          <w:color w:val="auto"/>
          <w:sz w:val="22"/>
          <w:szCs w:val="22"/>
        </w:rPr>
      </w:pPr>
      <w:hyperlink w:anchor="_Toc147836081" w:history="1">
        <w:r w:rsidR="00A13C75" w:rsidRPr="006B0F4E">
          <w:rPr>
            <w:rStyle w:val="Hiperpovezava"/>
          </w:rPr>
          <w:t>11.1</w:t>
        </w:r>
        <w:r w:rsidR="00A13C75">
          <w:rPr>
            <w:rFonts w:asciiTheme="minorHAnsi" w:eastAsiaTheme="minorEastAsia" w:hAnsiTheme="minorHAnsi" w:cstheme="minorBidi"/>
            <w:color w:val="auto"/>
            <w:sz w:val="22"/>
            <w:szCs w:val="22"/>
          </w:rPr>
          <w:tab/>
        </w:r>
        <w:r w:rsidR="00A13C75" w:rsidRPr="006B0F4E">
          <w:rPr>
            <w:rStyle w:val="Hiperpovezava"/>
          </w:rPr>
          <w:t>Obvestilo o odločitvi o oddaji naročila</w:t>
        </w:r>
        <w:r w:rsidR="00A13C75">
          <w:rPr>
            <w:webHidden/>
          </w:rPr>
          <w:tab/>
        </w:r>
        <w:r w:rsidR="00A13C75">
          <w:rPr>
            <w:webHidden/>
          </w:rPr>
          <w:fldChar w:fldCharType="begin"/>
        </w:r>
        <w:r w:rsidR="00A13C75">
          <w:rPr>
            <w:webHidden/>
          </w:rPr>
          <w:instrText xml:space="preserve"> PAGEREF _Toc147836081 \h </w:instrText>
        </w:r>
        <w:r w:rsidR="00A13C75">
          <w:rPr>
            <w:webHidden/>
          </w:rPr>
        </w:r>
        <w:r w:rsidR="00A13C75">
          <w:rPr>
            <w:webHidden/>
          </w:rPr>
          <w:fldChar w:fldCharType="separate"/>
        </w:r>
        <w:r w:rsidR="000768EC">
          <w:rPr>
            <w:webHidden/>
          </w:rPr>
          <w:t>21</w:t>
        </w:r>
        <w:r w:rsidR="00A13C75">
          <w:rPr>
            <w:webHidden/>
          </w:rPr>
          <w:fldChar w:fldCharType="end"/>
        </w:r>
      </w:hyperlink>
    </w:p>
    <w:p w14:paraId="08E8396A" w14:textId="739E26B5" w:rsidR="00A13C75" w:rsidRDefault="00453841" w:rsidP="00A13C75">
      <w:pPr>
        <w:pStyle w:val="Kazalovsebine2"/>
        <w:spacing w:line="276" w:lineRule="auto"/>
        <w:rPr>
          <w:rFonts w:asciiTheme="minorHAnsi" w:eastAsiaTheme="minorEastAsia" w:hAnsiTheme="minorHAnsi" w:cstheme="minorBidi"/>
          <w:color w:val="auto"/>
          <w:sz w:val="22"/>
          <w:szCs w:val="22"/>
        </w:rPr>
      </w:pPr>
      <w:hyperlink w:anchor="_Toc147836082" w:history="1">
        <w:r w:rsidR="00A13C75" w:rsidRPr="006B0F4E">
          <w:rPr>
            <w:rStyle w:val="Hiperpovezava"/>
          </w:rPr>
          <w:t>11.2</w:t>
        </w:r>
        <w:r w:rsidR="00A13C75">
          <w:rPr>
            <w:rFonts w:asciiTheme="minorHAnsi" w:eastAsiaTheme="minorEastAsia" w:hAnsiTheme="minorHAnsi" w:cstheme="minorBidi"/>
            <w:color w:val="auto"/>
            <w:sz w:val="22"/>
            <w:szCs w:val="22"/>
          </w:rPr>
          <w:tab/>
        </w:r>
        <w:r w:rsidR="00A13C75" w:rsidRPr="006B0F4E">
          <w:rPr>
            <w:rStyle w:val="Hiperpovezava"/>
          </w:rPr>
          <w:t>Sklenitev okvirnega sporazuma</w:t>
        </w:r>
        <w:r w:rsidR="00A13C75">
          <w:rPr>
            <w:webHidden/>
          </w:rPr>
          <w:tab/>
        </w:r>
        <w:r w:rsidR="00A13C75">
          <w:rPr>
            <w:webHidden/>
          </w:rPr>
          <w:fldChar w:fldCharType="begin"/>
        </w:r>
        <w:r w:rsidR="00A13C75">
          <w:rPr>
            <w:webHidden/>
          </w:rPr>
          <w:instrText xml:space="preserve"> PAGEREF _Toc147836082 \h </w:instrText>
        </w:r>
        <w:r w:rsidR="00A13C75">
          <w:rPr>
            <w:webHidden/>
          </w:rPr>
        </w:r>
        <w:r w:rsidR="00A13C75">
          <w:rPr>
            <w:webHidden/>
          </w:rPr>
          <w:fldChar w:fldCharType="separate"/>
        </w:r>
        <w:r w:rsidR="000768EC">
          <w:rPr>
            <w:webHidden/>
          </w:rPr>
          <w:t>21</w:t>
        </w:r>
        <w:r w:rsidR="00A13C75">
          <w:rPr>
            <w:webHidden/>
          </w:rPr>
          <w:fldChar w:fldCharType="end"/>
        </w:r>
      </w:hyperlink>
    </w:p>
    <w:p w14:paraId="4FEF5F4A" w14:textId="1629B5B5" w:rsidR="00A13C75" w:rsidRDefault="00453841" w:rsidP="00A13C75">
      <w:pPr>
        <w:pStyle w:val="Kazalovsebine2"/>
        <w:spacing w:line="276" w:lineRule="auto"/>
        <w:rPr>
          <w:rFonts w:asciiTheme="minorHAnsi" w:eastAsiaTheme="minorEastAsia" w:hAnsiTheme="minorHAnsi" w:cstheme="minorBidi"/>
          <w:color w:val="auto"/>
          <w:sz w:val="22"/>
          <w:szCs w:val="22"/>
        </w:rPr>
      </w:pPr>
      <w:hyperlink w:anchor="_Toc147836083" w:history="1">
        <w:r w:rsidR="00A13C75" w:rsidRPr="006B0F4E">
          <w:rPr>
            <w:rStyle w:val="Hiperpovezava"/>
          </w:rPr>
          <w:t>11.3</w:t>
        </w:r>
        <w:r w:rsidR="00A13C75">
          <w:rPr>
            <w:rFonts w:asciiTheme="minorHAnsi" w:eastAsiaTheme="minorEastAsia" w:hAnsiTheme="minorHAnsi" w:cstheme="minorBidi"/>
            <w:color w:val="auto"/>
            <w:sz w:val="22"/>
            <w:szCs w:val="22"/>
          </w:rPr>
          <w:tab/>
        </w:r>
        <w:r w:rsidR="00A13C75" w:rsidRPr="006B0F4E">
          <w:rPr>
            <w:rStyle w:val="Hiperpovezava"/>
          </w:rPr>
          <w:t>Predčasno prenehanje okvirnega sporazuma</w:t>
        </w:r>
        <w:r w:rsidR="00A13C75">
          <w:rPr>
            <w:webHidden/>
          </w:rPr>
          <w:tab/>
        </w:r>
        <w:r w:rsidR="00A13C75">
          <w:rPr>
            <w:webHidden/>
          </w:rPr>
          <w:fldChar w:fldCharType="begin"/>
        </w:r>
        <w:r w:rsidR="00A13C75">
          <w:rPr>
            <w:webHidden/>
          </w:rPr>
          <w:instrText xml:space="preserve"> PAGEREF _Toc147836083 \h </w:instrText>
        </w:r>
        <w:r w:rsidR="00A13C75">
          <w:rPr>
            <w:webHidden/>
          </w:rPr>
        </w:r>
        <w:r w:rsidR="00A13C75">
          <w:rPr>
            <w:webHidden/>
          </w:rPr>
          <w:fldChar w:fldCharType="separate"/>
        </w:r>
        <w:r w:rsidR="000768EC">
          <w:rPr>
            <w:webHidden/>
          </w:rPr>
          <w:t>22</w:t>
        </w:r>
        <w:r w:rsidR="00A13C75">
          <w:rPr>
            <w:webHidden/>
          </w:rPr>
          <w:fldChar w:fldCharType="end"/>
        </w:r>
      </w:hyperlink>
    </w:p>
    <w:p w14:paraId="2D27742C" w14:textId="46CC7E25" w:rsidR="00A13C75" w:rsidRDefault="00453841" w:rsidP="00A13C75">
      <w:pPr>
        <w:pStyle w:val="Kazalovsebine2"/>
        <w:spacing w:line="276" w:lineRule="auto"/>
        <w:rPr>
          <w:rFonts w:asciiTheme="minorHAnsi" w:eastAsiaTheme="minorEastAsia" w:hAnsiTheme="minorHAnsi" w:cstheme="minorBidi"/>
          <w:color w:val="auto"/>
          <w:sz w:val="22"/>
          <w:szCs w:val="22"/>
        </w:rPr>
      </w:pPr>
      <w:hyperlink w:anchor="_Toc147836084" w:history="1">
        <w:r w:rsidR="00A13C75" w:rsidRPr="006B0F4E">
          <w:rPr>
            <w:rStyle w:val="Hiperpovezava"/>
          </w:rPr>
          <w:t>11.4</w:t>
        </w:r>
        <w:r w:rsidR="00A13C75">
          <w:rPr>
            <w:rFonts w:asciiTheme="minorHAnsi" w:eastAsiaTheme="minorEastAsia" w:hAnsiTheme="minorHAnsi" w:cstheme="minorBidi"/>
            <w:color w:val="auto"/>
            <w:sz w:val="22"/>
            <w:szCs w:val="22"/>
          </w:rPr>
          <w:tab/>
        </w:r>
        <w:r w:rsidR="00A13C75" w:rsidRPr="006B0F4E">
          <w:rPr>
            <w:rStyle w:val="Hiperpovezava"/>
          </w:rPr>
          <w:t>Spoštovanje hišnega reda, kodeksa ravnanja in varovanje podatkov naročnika</w:t>
        </w:r>
        <w:r w:rsidR="00A13C75">
          <w:rPr>
            <w:webHidden/>
          </w:rPr>
          <w:tab/>
        </w:r>
        <w:r w:rsidR="00A13C75">
          <w:rPr>
            <w:webHidden/>
          </w:rPr>
          <w:fldChar w:fldCharType="begin"/>
        </w:r>
        <w:r w:rsidR="00A13C75">
          <w:rPr>
            <w:webHidden/>
          </w:rPr>
          <w:instrText xml:space="preserve"> PAGEREF _Toc147836084 \h </w:instrText>
        </w:r>
        <w:r w:rsidR="00A13C75">
          <w:rPr>
            <w:webHidden/>
          </w:rPr>
        </w:r>
        <w:r w:rsidR="00A13C75">
          <w:rPr>
            <w:webHidden/>
          </w:rPr>
          <w:fldChar w:fldCharType="separate"/>
        </w:r>
        <w:r w:rsidR="000768EC">
          <w:rPr>
            <w:webHidden/>
          </w:rPr>
          <w:t>23</w:t>
        </w:r>
        <w:r w:rsidR="00A13C75">
          <w:rPr>
            <w:webHidden/>
          </w:rPr>
          <w:fldChar w:fldCharType="end"/>
        </w:r>
      </w:hyperlink>
    </w:p>
    <w:p w14:paraId="5DA0911A" w14:textId="1B78030C" w:rsidR="00A13C75" w:rsidRDefault="00453841" w:rsidP="00A13C75">
      <w:pPr>
        <w:pStyle w:val="Kazalovsebine2"/>
        <w:spacing w:line="276" w:lineRule="auto"/>
        <w:rPr>
          <w:rFonts w:asciiTheme="minorHAnsi" w:eastAsiaTheme="minorEastAsia" w:hAnsiTheme="minorHAnsi" w:cstheme="minorBidi"/>
          <w:color w:val="auto"/>
          <w:sz w:val="22"/>
          <w:szCs w:val="22"/>
        </w:rPr>
      </w:pPr>
      <w:hyperlink w:anchor="_Toc147836085" w:history="1">
        <w:r w:rsidR="00A13C75" w:rsidRPr="006B0F4E">
          <w:rPr>
            <w:rStyle w:val="Hiperpovezava"/>
          </w:rPr>
          <w:t>11.5</w:t>
        </w:r>
        <w:r w:rsidR="00A13C75">
          <w:rPr>
            <w:rFonts w:asciiTheme="minorHAnsi" w:eastAsiaTheme="minorEastAsia" w:hAnsiTheme="minorHAnsi" w:cstheme="minorBidi"/>
            <w:color w:val="auto"/>
            <w:sz w:val="22"/>
            <w:szCs w:val="22"/>
          </w:rPr>
          <w:tab/>
        </w:r>
        <w:r w:rsidR="00A13C75" w:rsidRPr="006B0F4E">
          <w:rPr>
            <w:rStyle w:val="Hiperpovezava"/>
          </w:rPr>
          <w:t>Varnostno preverjanje prevajalcev/tolmačev</w:t>
        </w:r>
        <w:r w:rsidR="00A13C75">
          <w:rPr>
            <w:webHidden/>
          </w:rPr>
          <w:tab/>
        </w:r>
        <w:r w:rsidR="00A13C75">
          <w:rPr>
            <w:webHidden/>
          </w:rPr>
          <w:fldChar w:fldCharType="begin"/>
        </w:r>
        <w:r w:rsidR="00A13C75">
          <w:rPr>
            <w:webHidden/>
          </w:rPr>
          <w:instrText xml:space="preserve"> PAGEREF _Toc147836085 \h </w:instrText>
        </w:r>
        <w:r w:rsidR="00A13C75">
          <w:rPr>
            <w:webHidden/>
          </w:rPr>
        </w:r>
        <w:r w:rsidR="00A13C75">
          <w:rPr>
            <w:webHidden/>
          </w:rPr>
          <w:fldChar w:fldCharType="separate"/>
        </w:r>
        <w:r w:rsidR="000768EC">
          <w:rPr>
            <w:webHidden/>
          </w:rPr>
          <w:t>23</w:t>
        </w:r>
        <w:r w:rsidR="00A13C75">
          <w:rPr>
            <w:webHidden/>
          </w:rPr>
          <w:fldChar w:fldCharType="end"/>
        </w:r>
      </w:hyperlink>
    </w:p>
    <w:p w14:paraId="73EB7978" w14:textId="3D7E410D" w:rsidR="00A13C75" w:rsidRDefault="00453841" w:rsidP="00A13C75">
      <w:pPr>
        <w:pStyle w:val="Kazalovsebine2"/>
        <w:spacing w:line="276" w:lineRule="auto"/>
        <w:rPr>
          <w:rFonts w:asciiTheme="minorHAnsi" w:eastAsiaTheme="minorEastAsia" w:hAnsiTheme="minorHAnsi" w:cstheme="minorBidi"/>
          <w:color w:val="auto"/>
          <w:sz w:val="22"/>
          <w:szCs w:val="22"/>
        </w:rPr>
      </w:pPr>
      <w:hyperlink w:anchor="_Toc147836086" w:history="1">
        <w:r w:rsidR="00A13C75" w:rsidRPr="006B0F4E">
          <w:rPr>
            <w:rStyle w:val="Hiperpovezava"/>
          </w:rPr>
          <w:t>11.6</w:t>
        </w:r>
        <w:r w:rsidR="00A13C75">
          <w:rPr>
            <w:rFonts w:asciiTheme="minorHAnsi" w:eastAsiaTheme="minorEastAsia" w:hAnsiTheme="minorHAnsi" w:cstheme="minorBidi"/>
            <w:color w:val="auto"/>
            <w:sz w:val="22"/>
            <w:szCs w:val="22"/>
          </w:rPr>
          <w:tab/>
        </w:r>
        <w:r w:rsidR="00A13C75" w:rsidRPr="006B0F4E">
          <w:rPr>
            <w:rStyle w:val="Hiperpovezava"/>
          </w:rPr>
          <w:t>Pravno varstvo</w:t>
        </w:r>
        <w:r w:rsidR="00A13C75">
          <w:rPr>
            <w:webHidden/>
          </w:rPr>
          <w:tab/>
        </w:r>
        <w:r w:rsidR="00A13C75">
          <w:rPr>
            <w:webHidden/>
          </w:rPr>
          <w:fldChar w:fldCharType="begin"/>
        </w:r>
        <w:r w:rsidR="00A13C75">
          <w:rPr>
            <w:webHidden/>
          </w:rPr>
          <w:instrText xml:space="preserve"> PAGEREF _Toc147836086 \h </w:instrText>
        </w:r>
        <w:r w:rsidR="00A13C75">
          <w:rPr>
            <w:webHidden/>
          </w:rPr>
        </w:r>
        <w:r w:rsidR="00A13C75">
          <w:rPr>
            <w:webHidden/>
          </w:rPr>
          <w:fldChar w:fldCharType="separate"/>
        </w:r>
        <w:r w:rsidR="000768EC">
          <w:rPr>
            <w:webHidden/>
          </w:rPr>
          <w:t>24</w:t>
        </w:r>
        <w:r w:rsidR="00A13C75">
          <w:rPr>
            <w:webHidden/>
          </w:rPr>
          <w:fldChar w:fldCharType="end"/>
        </w:r>
      </w:hyperlink>
    </w:p>
    <w:p w14:paraId="6143A792" w14:textId="5C6B9F2B" w:rsidR="00AB7CE1" w:rsidRPr="00837A79" w:rsidRDefault="00CC1C97" w:rsidP="00A13C75">
      <w:pPr>
        <w:tabs>
          <w:tab w:val="left" w:pos="426"/>
          <w:tab w:val="right" w:leader="dot" w:pos="9000"/>
        </w:tabs>
        <w:spacing w:line="276" w:lineRule="auto"/>
        <w:rPr>
          <w:rFonts w:ascii="Arial" w:hAnsi="Arial" w:cs="Arial"/>
          <w:sz w:val="20"/>
          <w:szCs w:val="20"/>
        </w:rPr>
      </w:pPr>
      <w:r w:rsidRPr="00A13C75">
        <w:rPr>
          <w:rFonts w:ascii="Arial" w:hAnsi="Arial" w:cs="Arial"/>
          <w:sz w:val="20"/>
          <w:szCs w:val="20"/>
        </w:rPr>
        <w:fldChar w:fldCharType="end"/>
      </w:r>
    </w:p>
    <w:p w14:paraId="7B806CEB" w14:textId="77777777" w:rsidR="003A774D" w:rsidRPr="00CC1C97" w:rsidRDefault="006112AE" w:rsidP="00CC1C97">
      <w:pPr>
        <w:pStyle w:val="Naslov1"/>
      </w:pPr>
      <w:r w:rsidRPr="003A5C56">
        <w:rPr>
          <w:sz w:val="20"/>
          <w:szCs w:val="20"/>
        </w:rPr>
        <w:br w:type="page"/>
      </w:r>
      <w:bookmarkStart w:id="1" w:name="_Toc87964216"/>
      <w:bookmarkStart w:id="2" w:name="_Toc147836041"/>
      <w:r w:rsidR="006936D6" w:rsidRPr="00CC1C97">
        <w:lastRenderedPageBreak/>
        <w:t>1</w:t>
      </w:r>
      <w:r w:rsidR="006936D6" w:rsidRPr="00CC1C97">
        <w:tab/>
      </w:r>
      <w:r w:rsidR="003A774D" w:rsidRPr="00CC1C97">
        <w:t>NAROČNIK</w:t>
      </w:r>
      <w:bookmarkEnd w:id="1"/>
      <w:bookmarkEnd w:id="2"/>
    </w:p>
    <w:p w14:paraId="08DF6E42" w14:textId="77777777" w:rsidR="00CF194B" w:rsidRPr="00453625" w:rsidRDefault="003A774D" w:rsidP="006B29E5">
      <w:pPr>
        <w:pStyle w:val="Naslov1"/>
        <w:spacing w:before="0" w:after="0" w:line="260" w:lineRule="exact"/>
        <w:ind w:left="432" w:hanging="432"/>
      </w:pPr>
      <w:r w:rsidRPr="00453625">
        <w:t xml:space="preserve"> </w:t>
      </w:r>
    </w:p>
    <w:p w14:paraId="7E958941" w14:textId="797D8421"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w:t>
      </w:r>
      <w:r w:rsidR="003126EB">
        <w:rPr>
          <w:rFonts w:ascii="Arial" w:hAnsi="Arial" w:cs="Arial"/>
          <w:color w:val="000000" w:themeColor="text1"/>
          <w:sz w:val="20"/>
          <w:szCs w:val="20"/>
        </w:rPr>
        <w:t xml:space="preserve">22 – </w:t>
      </w:r>
      <w:proofErr w:type="spellStart"/>
      <w:r w:rsidR="003126EB">
        <w:rPr>
          <w:rFonts w:ascii="Arial" w:hAnsi="Arial" w:cs="Arial"/>
          <w:color w:val="000000" w:themeColor="text1"/>
          <w:sz w:val="20"/>
          <w:szCs w:val="20"/>
        </w:rPr>
        <w:t>odl</w:t>
      </w:r>
      <w:proofErr w:type="spellEnd"/>
      <w:r w:rsidR="003126EB">
        <w:rPr>
          <w:rFonts w:ascii="Arial" w:hAnsi="Arial" w:cs="Arial"/>
          <w:color w:val="000000" w:themeColor="text1"/>
          <w:sz w:val="20"/>
          <w:szCs w:val="20"/>
        </w:rPr>
        <w:t>. US 100/22 – ZNUZSZS,</w:t>
      </w:r>
      <w:r w:rsidR="00E47B8D">
        <w:rPr>
          <w:rFonts w:ascii="Arial" w:hAnsi="Arial" w:cs="Arial"/>
          <w:color w:val="000000" w:themeColor="text1"/>
          <w:sz w:val="20"/>
          <w:szCs w:val="20"/>
        </w:rPr>
        <w:t xml:space="preserve"> 28/23</w:t>
      </w:r>
      <w:r w:rsidR="003126EB">
        <w:rPr>
          <w:rFonts w:ascii="Arial" w:hAnsi="Arial" w:cs="Arial"/>
          <w:color w:val="000000" w:themeColor="text1"/>
          <w:sz w:val="20"/>
          <w:szCs w:val="20"/>
        </w:rPr>
        <w:t xml:space="preserve"> in 88/23 – ZOPNN-F</w:t>
      </w:r>
      <w:r w:rsidR="00DC29B6">
        <w:rPr>
          <w:rFonts w:ascii="Arial" w:hAnsi="Arial" w:cs="Arial"/>
          <w:color w:val="000000" w:themeColor="text1"/>
          <w:sz w:val="20"/>
          <w:szCs w:val="20"/>
        </w:rPr>
        <w:t>,</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47CA380B" w14:textId="77777777" w:rsidR="008C36AA" w:rsidRDefault="008C36AA" w:rsidP="003E3E73">
      <w:pPr>
        <w:spacing w:line="260" w:lineRule="exact"/>
        <w:rPr>
          <w:rFonts w:ascii="Arial" w:hAnsi="Arial" w:cs="Arial"/>
          <w:color w:val="000000" w:themeColor="text1"/>
        </w:rPr>
      </w:pPr>
    </w:p>
    <w:p w14:paraId="17EA2637" w14:textId="493AA0A8" w:rsidR="00D07A45" w:rsidRPr="007501BD" w:rsidRDefault="006936D6" w:rsidP="009406B6">
      <w:pPr>
        <w:pStyle w:val="Naslov1"/>
        <w:ind w:left="709" w:hanging="709"/>
        <w:jc w:val="both"/>
      </w:pPr>
      <w:bookmarkStart w:id="3" w:name="_Toc87964217"/>
      <w:bookmarkStart w:id="4" w:name="_Toc147836042"/>
      <w:r w:rsidRPr="007501BD">
        <w:t>2</w:t>
      </w:r>
      <w:r w:rsidRPr="007501BD">
        <w:tab/>
      </w:r>
      <w:r w:rsidR="00353CD1" w:rsidRPr="007501BD">
        <w:t>OZNAKA IN PREDMET JAVNEGA NAROČILA</w:t>
      </w:r>
      <w:r w:rsidR="00D07A45" w:rsidRPr="007501BD">
        <w:t xml:space="preserve"> TER SEZNANITEV PONUDNIKOV S SOFINANCIRANJEM PREDMETA JAVNEGA NAROČILA IZ EU SKLAD</w:t>
      </w:r>
      <w:bookmarkEnd w:id="3"/>
      <w:bookmarkEnd w:id="4"/>
      <w:r w:rsidR="00DC29B6">
        <w:t>OV</w:t>
      </w:r>
    </w:p>
    <w:p w14:paraId="0CC8BCE9" w14:textId="77777777" w:rsidR="00353CD1" w:rsidRPr="00453625" w:rsidRDefault="00353CD1" w:rsidP="003E3E73">
      <w:pPr>
        <w:spacing w:line="260" w:lineRule="exact"/>
        <w:rPr>
          <w:rFonts w:ascii="Arial" w:hAnsi="Arial" w:cs="Arial"/>
        </w:rPr>
      </w:pPr>
    </w:p>
    <w:p w14:paraId="0C040194" w14:textId="0D40D12D"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50516C">
        <w:rPr>
          <w:rFonts w:ascii="Arial" w:hAnsi="Arial" w:cs="Arial"/>
          <w:sz w:val="20"/>
          <w:szCs w:val="20"/>
        </w:rPr>
        <w:t>430-734/2024</w:t>
      </w:r>
      <w:r w:rsidRPr="00453625">
        <w:rPr>
          <w:rFonts w:ascii="Arial" w:hAnsi="Arial" w:cs="Arial"/>
          <w:sz w:val="20"/>
          <w:szCs w:val="20"/>
        </w:rPr>
        <w:t xml:space="preserve"> </w:t>
      </w:r>
    </w:p>
    <w:p w14:paraId="44F8B9FE" w14:textId="2F538E7F" w:rsidR="000A74CE" w:rsidRPr="00652644" w:rsidRDefault="000A74CE" w:rsidP="00A468CF">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4D083C">
        <w:rPr>
          <w:rFonts w:ascii="Arial" w:hAnsi="Arial" w:cs="Arial"/>
          <w:sz w:val="20"/>
          <w:szCs w:val="20"/>
        </w:rPr>
        <w:t xml:space="preserve">izvajanje pisnega prevajanja in tolmačenja v postopkih </w:t>
      </w:r>
      <w:r w:rsidR="004D083C" w:rsidRPr="00356FA7">
        <w:rPr>
          <w:rFonts w:ascii="Arial" w:hAnsi="Arial" w:cs="Arial"/>
          <w:sz w:val="20"/>
          <w:szCs w:val="20"/>
        </w:rPr>
        <w:t xml:space="preserve">policije s </w:t>
      </w:r>
      <w:r w:rsidR="0075731E" w:rsidRPr="00356FA7">
        <w:rPr>
          <w:rFonts w:ascii="Arial" w:hAnsi="Arial" w:cs="Arial"/>
          <w:sz w:val="20"/>
          <w:szCs w:val="20"/>
        </w:rPr>
        <w:t xml:space="preserve">tujci </w:t>
      </w:r>
      <w:r w:rsidR="004D083C" w:rsidRPr="00356FA7">
        <w:rPr>
          <w:rFonts w:ascii="Arial" w:hAnsi="Arial" w:cs="Arial"/>
          <w:sz w:val="20"/>
          <w:szCs w:val="20"/>
        </w:rPr>
        <w:t xml:space="preserve"> zaradi </w:t>
      </w:r>
      <w:r w:rsidR="004D083C">
        <w:rPr>
          <w:rFonts w:ascii="Arial" w:hAnsi="Arial" w:cs="Arial"/>
          <w:sz w:val="20"/>
          <w:szCs w:val="20"/>
        </w:rPr>
        <w:t>operativnih potreb na terenu</w:t>
      </w:r>
      <w:r w:rsidR="00A468CF">
        <w:rPr>
          <w:rFonts w:ascii="Arial" w:hAnsi="Arial" w:cs="Arial"/>
          <w:sz w:val="20"/>
          <w:szCs w:val="20"/>
        </w:rPr>
        <w:t xml:space="preserve"> (v nadaljevanju storitve)</w:t>
      </w:r>
      <w:r w:rsidR="00A15BDC">
        <w:rPr>
          <w:rFonts w:ascii="Arial" w:hAnsi="Arial" w:cs="Arial"/>
          <w:sz w:val="20"/>
          <w:szCs w:val="20"/>
        </w:rPr>
        <w:t>,</w:t>
      </w:r>
      <w:r w:rsidRPr="00652644">
        <w:rPr>
          <w:rFonts w:ascii="Arial" w:hAnsi="Arial" w:cs="Arial"/>
          <w:sz w:val="20"/>
          <w:szCs w:val="20"/>
        </w:rPr>
        <w:t xml:space="preserve"> ki obsega naslednje sklope: </w:t>
      </w:r>
    </w:p>
    <w:p w14:paraId="150415AD"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tbl>
      <w:tblPr>
        <w:tblW w:w="8500" w:type="dxa"/>
        <w:tblCellMar>
          <w:left w:w="70" w:type="dxa"/>
          <w:right w:w="70" w:type="dxa"/>
        </w:tblCellMar>
        <w:tblLook w:val="04A0" w:firstRow="1" w:lastRow="0" w:firstColumn="1" w:lastColumn="0" w:noHBand="0" w:noVBand="1"/>
      </w:tblPr>
      <w:tblGrid>
        <w:gridCol w:w="1300"/>
        <w:gridCol w:w="7200"/>
      </w:tblGrid>
      <w:tr w:rsidR="00F969BD" w:rsidRPr="0032300B" w14:paraId="1CCFC559" w14:textId="77777777" w:rsidTr="00630875">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E2F0E"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7C006BF"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albanski jezik</w:t>
            </w:r>
          </w:p>
        </w:tc>
      </w:tr>
      <w:tr w:rsidR="00F969BD" w:rsidRPr="0032300B" w14:paraId="49CB2B23"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9D2B9D3"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2</w:t>
            </w:r>
          </w:p>
        </w:tc>
        <w:tc>
          <w:tcPr>
            <w:tcW w:w="7200" w:type="dxa"/>
            <w:tcBorders>
              <w:top w:val="nil"/>
              <w:left w:val="nil"/>
              <w:bottom w:val="single" w:sz="4" w:space="0" w:color="auto"/>
              <w:right w:val="single" w:sz="4" w:space="0" w:color="auto"/>
            </w:tcBorders>
            <w:shd w:val="clear" w:color="auto" w:fill="auto"/>
            <w:noWrap/>
            <w:vAlign w:val="bottom"/>
            <w:hideMark/>
          </w:tcPr>
          <w:p w14:paraId="542FD354" w14:textId="72C7BF98"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E27CA7">
              <w:rPr>
                <w:rFonts w:ascii="Arial" w:hAnsi="Arial" w:cs="Arial"/>
                <w:color w:val="000000"/>
                <w:sz w:val="20"/>
                <w:szCs w:val="20"/>
              </w:rPr>
              <w:t>azerbajdžanski jezik</w:t>
            </w:r>
          </w:p>
        </w:tc>
      </w:tr>
      <w:tr w:rsidR="00F969BD" w:rsidRPr="0032300B" w14:paraId="5C177DE8"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242AD97"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3</w:t>
            </w:r>
          </w:p>
        </w:tc>
        <w:tc>
          <w:tcPr>
            <w:tcW w:w="7200" w:type="dxa"/>
            <w:tcBorders>
              <w:top w:val="nil"/>
              <w:left w:val="nil"/>
              <w:bottom w:val="single" w:sz="4" w:space="0" w:color="auto"/>
              <w:right w:val="single" w:sz="4" w:space="0" w:color="auto"/>
            </w:tcBorders>
            <w:shd w:val="clear" w:color="auto" w:fill="auto"/>
            <w:noWrap/>
            <w:vAlign w:val="bottom"/>
            <w:hideMark/>
          </w:tcPr>
          <w:p w14:paraId="230A4576" w14:textId="271B99E9"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E27CA7">
              <w:rPr>
                <w:rFonts w:ascii="Arial" w:hAnsi="Arial" w:cs="Arial"/>
                <w:color w:val="000000"/>
                <w:sz w:val="20"/>
                <w:szCs w:val="20"/>
              </w:rPr>
              <w:t>bengalski jezik</w:t>
            </w:r>
          </w:p>
        </w:tc>
      </w:tr>
      <w:tr w:rsidR="00F969BD" w:rsidRPr="0032300B" w14:paraId="774F68E8"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C461669"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4</w:t>
            </w:r>
          </w:p>
        </w:tc>
        <w:tc>
          <w:tcPr>
            <w:tcW w:w="7200" w:type="dxa"/>
            <w:tcBorders>
              <w:top w:val="nil"/>
              <w:left w:val="nil"/>
              <w:bottom w:val="single" w:sz="4" w:space="0" w:color="auto"/>
              <w:right w:val="single" w:sz="4" w:space="0" w:color="auto"/>
            </w:tcBorders>
            <w:shd w:val="clear" w:color="auto" w:fill="auto"/>
            <w:noWrap/>
            <w:vAlign w:val="bottom"/>
            <w:hideMark/>
          </w:tcPr>
          <w:p w14:paraId="77D6678C" w14:textId="384437EB"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E27CA7">
              <w:rPr>
                <w:rFonts w:ascii="Arial" w:hAnsi="Arial" w:cs="Arial"/>
                <w:color w:val="000000"/>
                <w:sz w:val="20"/>
                <w:szCs w:val="20"/>
              </w:rPr>
              <w:t>bolgarski jezik</w:t>
            </w:r>
          </w:p>
        </w:tc>
      </w:tr>
      <w:tr w:rsidR="00F969BD" w:rsidRPr="0032300B" w14:paraId="7D43EB60"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C7880A5"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5</w:t>
            </w:r>
          </w:p>
        </w:tc>
        <w:tc>
          <w:tcPr>
            <w:tcW w:w="7200" w:type="dxa"/>
            <w:tcBorders>
              <w:top w:val="nil"/>
              <w:left w:val="nil"/>
              <w:bottom w:val="single" w:sz="4" w:space="0" w:color="auto"/>
              <w:right w:val="single" w:sz="4" w:space="0" w:color="auto"/>
            </w:tcBorders>
            <w:shd w:val="clear" w:color="auto" w:fill="auto"/>
            <w:noWrap/>
            <w:vAlign w:val="bottom"/>
            <w:hideMark/>
          </w:tcPr>
          <w:p w14:paraId="75EC1739" w14:textId="4EC403AF"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E27CA7">
              <w:rPr>
                <w:rFonts w:ascii="Arial" w:hAnsi="Arial" w:cs="Arial"/>
                <w:color w:val="000000"/>
                <w:sz w:val="20"/>
                <w:szCs w:val="20"/>
              </w:rPr>
              <w:t>bosanski jezik</w:t>
            </w:r>
          </w:p>
        </w:tc>
      </w:tr>
      <w:tr w:rsidR="00F969BD" w:rsidRPr="0032300B" w14:paraId="2FEF7FD3"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1A9C3E0"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6</w:t>
            </w:r>
          </w:p>
        </w:tc>
        <w:tc>
          <w:tcPr>
            <w:tcW w:w="7200" w:type="dxa"/>
            <w:tcBorders>
              <w:top w:val="nil"/>
              <w:left w:val="nil"/>
              <w:bottom w:val="single" w:sz="4" w:space="0" w:color="auto"/>
              <w:right w:val="single" w:sz="4" w:space="0" w:color="auto"/>
            </w:tcBorders>
            <w:shd w:val="clear" w:color="auto" w:fill="auto"/>
            <w:noWrap/>
            <w:vAlign w:val="bottom"/>
            <w:hideMark/>
          </w:tcPr>
          <w:p w14:paraId="58CC47E8" w14:textId="78EB51C3"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E27CA7">
              <w:rPr>
                <w:rFonts w:ascii="Arial" w:hAnsi="Arial" w:cs="Arial"/>
                <w:color w:val="000000"/>
                <w:sz w:val="20"/>
                <w:szCs w:val="20"/>
              </w:rPr>
              <w:t>češki jezik</w:t>
            </w:r>
          </w:p>
        </w:tc>
      </w:tr>
      <w:tr w:rsidR="00F969BD" w:rsidRPr="0032300B" w14:paraId="4FDA6EA5"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20794C0"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7</w:t>
            </w:r>
          </w:p>
        </w:tc>
        <w:tc>
          <w:tcPr>
            <w:tcW w:w="7200" w:type="dxa"/>
            <w:tcBorders>
              <w:top w:val="nil"/>
              <w:left w:val="nil"/>
              <w:bottom w:val="single" w:sz="4" w:space="0" w:color="auto"/>
              <w:right w:val="single" w:sz="4" w:space="0" w:color="auto"/>
            </w:tcBorders>
            <w:shd w:val="clear" w:color="auto" w:fill="auto"/>
            <w:noWrap/>
            <w:vAlign w:val="bottom"/>
            <w:hideMark/>
          </w:tcPr>
          <w:p w14:paraId="47E24E16" w14:textId="1751FFDD"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E27CA7">
              <w:rPr>
                <w:rFonts w:ascii="Arial" w:hAnsi="Arial" w:cs="Arial"/>
                <w:color w:val="000000"/>
                <w:sz w:val="20"/>
                <w:szCs w:val="20"/>
              </w:rPr>
              <w:t>črnogorski jezik</w:t>
            </w:r>
          </w:p>
        </w:tc>
      </w:tr>
      <w:tr w:rsidR="00F969BD" w:rsidRPr="0032300B" w14:paraId="5E47EB12"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9D382D1"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8</w:t>
            </w:r>
          </w:p>
        </w:tc>
        <w:tc>
          <w:tcPr>
            <w:tcW w:w="7200" w:type="dxa"/>
            <w:tcBorders>
              <w:top w:val="nil"/>
              <w:left w:val="nil"/>
              <w:bottom w:val="single" w:sz="4" w:space="0" w:color="auto"/>
              <w:right w:val="single" w:sz="4" w:space="0" w:color="auto"/>
            </w:tcBorders>
            <w:shd w:val="clear" w:color="auto" w:fill="auto"/>
            <w:noWrap/>
            <w:vAlign w:val="bottom"/>
            <w:hideMark/>
          </w:tcPr>
          <w:p w14:paraId="124E3B5C" w14:textId="7E4F33D5"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E27CA7">
              <w:rPr>
                <w:rFonts w:ascii="Arial" w:hAnsi="Arial" w:cs="Arial"/>
                <w:color w:val="000000"/>
                <w:sz w:val="20"/>
                <w:szCs w:val="20"/>
              </w:rPr>
              <w:t>danski jezik</w:t>
            </w:r>
          </w:p>
        </w:tc>
      </w:tr>
      <w:tr w:rsidR="00F969BD" w:rsidRPr="0032300B" w14:paraId="702B14DC"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81209A7"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9</w:t>
            </w:r>
          </w:p>
        </w:tc>
        <w:tc>
          <w:tcPr>
            <w:tcW w:w="7200" w:type="dxa"/>
            <w:tcBorders>
              <w:top w:val="nil"/>
              <w:left w:val="nil"/>
              <w:bottom w:val="single" w:sz="4" w:space="0" w:color="auto"/>
              <w:right w:val="single" w:sz="4" w:space="0" w:color="auto"/>
            </w:tcBorders>
            <w:shd w:val="clear" w:color="auto" w:fill="auto"/>
            <w:noWrap/>
            <w:vAlign w:val="bottom"/>
            <w:hideMark/>
          </w:tcPr>
          <w:p w14:paraId="370905AA" w14:textId="7DB01FB3"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E27CA7">
              <w:rPr>
                <w:rFonts w:ascii="Arial" w:hAnsi="Arial" w:cs="Arial"/>
                <w:color w:val="000000"/>
                <w:sz w:val="20"/>
                <w:szCs w:val="20"/>
              </w:rPr>
              <w:t>farsi jezik</w:t>
            </w:r>
          </w:p>
        </w:tc>
      </w:tr>
      <w:tr w:rsidR="00F969BD" w:rsidRPr="0032300B" w14:paraId="5D1DB002"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FCC2E6A"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10</w:t>
            </w:r>
          </w:p>
        </w:tc>
        <w:tc>
          <w:tcPr>
            <w:tcW w:w="7200" w:type="dxa"/>
            <w:tcBorders>
              <w:top w:val="nil"/>
              <w:left w:val="nil"/>
              <w:bottom w:val="single" w:sz="4" w:space="0" w:color="auto"/>
              <w:right w:val="single" w:sz="4" w:space="0" w:color="auto"/>
            </w:tcBorders>
            <w:shd w:val="clear" w:color="auto" w:fill="auto"/>
            <w:noWrap/>
            <w:vAlign w:val="bottom"/>
            <w:hideMark/>
          </w:tcPr>
          <w:p w14:paraId="171D60F7" w14:textId="146D0D20"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E27CA7">
              <w:rPr>
                <w:rFonts w:ascii="Arial" w:hAnsi="Arial" w:cs="Arial"/>
                <w:color w:val="000000"/>
                <w:sz w:val="20"/>
                <w:szCs w:val="20"/>
              </w:rPr>
              <w:t>finski jezik</w:t>
            </w:r>
          </w:p>
        </w:tc>
      </w:tr>
      <w:tr w:rsidR="00F969BD" w:rsidRPr="0032300B" w14:paraId="263D4AC1"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6F6131E"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11</w:t>
            </w:r>
          </w:p>
        </w:tc>
        <w:tc>
          <w:tcPr>
            <w:tcW w:w="7200" w:type="dxa"/>
            <w:tcBorders>
              <w:top w:val="nil"/>
              <w:left w:val="nil"/>
              <w:bottom w:val="single" w:sz="4" w:space="0" w:color="auto"/>
              <w:right w:val="single" w:sz="4" w:space="0" w:color="auto"/>
            </w:tcBorders>
            <w:shd w:val="clear" w:color="auto" w:fill="auto"/>
            <w:noWrap/>
            <w:vAlign w:val="bottom"/>
            <w:hideMark/>
          </w:tcPr>
          <w:p w14:paraId="3948504C" w14:textId="1CF2014D"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E27CA7">
              <w:rPr>
                <w:rFonts w:ascii="Arial" w:hAnsi="Arial" w:cs="Arial"/>
                <w:color w:val="000000"/>
                <w:sz w:val="20"/>
                <w:szCs w:val="20"/>
              </w:rPr>
              <w:t>grški jezik</w:t>
            </w:r>
          </w:p>
        </w:tc>
      </w:tr>
      <w:tr w:rsidR="00F969BD" w:rsidRPr="0032300B" w14:paraId="3CEF4F8C"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8698B1C"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12</w:t>
            </w:r>
          </w:p>
        </w:tc>
        <w:tc>
          <w:tcPr>
            <w:tcW w:w="7200" w:type="dxa"/>
            <w:tcBorders>
              <w:top w:val="nil"/>
              <w:left w:val="nil"/>
              <w:bottom w:val="single" w:sz="4" w:space="0" w:color="auto"/>
              <w:right w:val="single" w:sz="4" w:space="0" w:color="auto"/>
            </w:tcBorders>
            <w:shd w:val="clear" w:color="auto" w:fill="auto"/>
            <w:noWrap/>
            <w:vAlign w:val="bottom"/>
            <w:hideMark/>
          </w:tcPr>
          <w:p w14:paraId="240A5F1B" w14:textId="754C410E"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E27CA7">
              <w:rPr>
                <w:rFonts w:ascii="Arial" w:hAnsi="Arial" w:cs="Arial"/>
                <w:color w:val="000000"/>
                <w:sz w:val="20"/>
                <w:szCs w:val="20"/>
              </w:rPr>
              <w:t>gruzijski jezik</w:t>
            </w:r>
          </w:p>
        </w:tc>
      </w:tr>
      <w:tr w:rsidR="00F969BD" w:rsidRPr="0032300B" w14:paraId="489102EA"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3CB854D"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13</w:t>
            </w:r>
          </w:p>
        </w:tc>
        <w:tc>
          <w:tcPr>
            <w:tcW w:w="7200" w:type="dxa"/>
            <w:tcBorders>
              <w:top w:val="nil"/>
              <w:left w:val="nil"/>
              <w:bottom w:val="single" w:sz="4" w:space="0" w:color="auto"/>
              <w:right w:val="single" w:sz="4" w:space="0" w:color="auto"/>
            </w:tcBorders>
            <w:shd w:val="clear" w:color="auto" w:fill="auto"/>
            <w:noWrap/>
            <w:vAlign w:val="bottom"/>
            <w:hideMark/>
          </w:tcPr>
          <w:p w14:paraId="71C5B3D6" w14:textId="2D0C73C8"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proofErr w:type="spellStart"/>
            <w:r w:rsidR="00E27CA7">
              <w:rPr>
                <w:rFonts w:ascii="Arial" w:hAnsi="Arial" w:cs="Arial"/>
                <w:color w:val="000000"/>
                <w:sz w:val="20"/>
                <w:szCs w:val="20"/>
              </w:rPr>
              <w:t>hindijski</w:t>
            </w:r>
            <w:proofErr w:type="spellEnd"/>
            <w:r w:rsidR="00E27CA7">
              <w:rPr>
                <w:rFonts w:ascii="Arial" w:hAnsi="Arial" w:cs="Arial"/>
                <w:color w:val="000000"/>
                <w:sz w:val="20"/>
                <w:szCs w:val="20"/>
              </w:rPr>
              <w:t xml:space="preserve"> jezik</w:t>
            </w:r>
          </w:p>
        </w:tc>
      </w:tr>
      <w:tr w:rsidR="00F969BD" w:rsidRPr="0032300B" w14:paraId="2898169B"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E29B3AE"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14</w:t>
            </w:r>
          </w:p>
        </w:tc>
        <w:tc>
          <w:tcPr>
            <w:tcW w:w="7200" w:type="dxa"/>
            <w:tcBorders>
              <w:top w:val="nil"/>
              <w:left w:val="nil"/>
              <w:bottom w:val="single" w:sz="4" w:space="0" w:color="auto"/>
              <w:right w:val="single" w:sz="4" w:space="0" w:color="auto"/>
            </w:tcBorders>
            <w:shd w:val="clear" w:color="auto" w:fill="auto"/>
            <w:noWrap/>
            <w:vAlign w:val="bottom"/>
            <w:hideMark/>
          </w:tcPr>
          <w:p w14:paraId="20DF10E6" w14:textId="3614BB6C"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E27CA7">
              <w:rPr>
                <w:rFonts w:ascii="Arial" w:hAnsi="Arial" w:cs="Arial"/>
                <w:color w:val="000000"/>
                <w:sz w:val="20"/>
                <w:szCs w:val="20"/>
              </w:rPr>
              <w:t>italijanski jezik</w:t>
            </w:r>
          </w:p>
        </w:tc>
      </w:tr>
      <w:tr w:rsidR="00F969BD" w:rsidRPr="0032300B" w14:paraId="628EAD73"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DA803FC"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15</w:t>
            </w:r>
          </w:p>
        </w:tc>
        <w:tc>
          <w:tcPr>
            <w:tcW w:w="7200" w:type="dxa"/>
            <w:tcBorders>
              <w:top w:val="nil"/>
              <w:left w:val="nil"/>
              <w:bottom w:val="single" w:sz="4" w:space="0" w:color="auto"/>
              <w:right w:val="single" w:sz="4" w:space="0" w:color="auto"/>
            </w:tcBorders>
            <w:shd w:val="clear" w:color="auto" w:fill="auto"/>
            <w:noWrap/>
            <w:vAlign w:val="bottom"/>
            <w:hideMark/>
          </w:tcPr>
          <w:p w14:paraId="61ADC5EB" w14:textId="3A56556C"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916B81">
              <w:rPr>
                <w:rFonts w:ascii="Arial" w:hAnsi="Arial" w:cs="Arial"/>
                <w:color w:val="000000"/>
                <w:sz w:val="20"/>
                <w:szCs w:val="20"/>
              </w:rPr>
              <w:t>japonski jezik</w:t>
            </w:r>
          </w:p>
        </w:tc>
      </w:tr>
      <w:tr w:rsidR="00F969BD" w:rsidRPr="0032300B" w14:paraId="5AE99512"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6A0EFE5"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16</w:t>
            </w:r>
          </w:p>
        </w:tc>
        <w:tc>
          <w:tcPr>
            <w:tcW w:w="7200" w:type="dxa"/>
            <w:tcBorders>
              <w:top w:val="nil"/>
              <w:left w:val="nil"/>
              <w:bottom w:val="single" w:sz="4" w:space="0" w:color="auto"/>
              <w:right w:val="single" w:sz="4" w:space="0" w:color="auto"/>
            </w:tcBorders>
            <w:shd w:val="clear" w:color="auto" w:fill="auto"/>
            <w:noWrap/>
            <w:vAlign w:val="bottom"/>
            <w:hideMark/>
          </w:tcPr>
          <w:p w14:paraId="371FD2DF" w14:textId="0BB70636"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916B81">
              <w:rPr>
                <w:rFonts w:ascii="Arial" w:hAnsi="Arial" w:cs="Arial"/>
                <w:color w:val="000000"/>
                <w:sz w:val="20"/>
                <w:szCs w:val="20"/>
              </w:rPr>
              <w:t>kurdski jezik</w:t>
            </w:r>
          </w:p>
        </w:tc>
      </w:tr>
      <w:tr w:rsidR="00F969BD" w:rsidRPr="0032300B" w14:paraId="1BC356B1"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E08A822"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17</w:t>
            </w:r>
          </w:p>
        </w:tc>
        <w:tc>
          <w:tcPr>
            <w:tcW w:w="7200" w:type="dxa"/>
            <w:tcBorders>
              <w:top w:val="nil"/>
              <w:left w:val="nil"/>
              <w:bottom w:val="single" w:sz="4" w:space="0" w:color="auto"/>
              <w:right w:val="single" w:sz="4" w:space="0" w:color="auto"/>
            </w:tcBorders>
            <w:shd w:val="clear" w:color="auto" w:fill="auto"/>
            <w:noWrap/>
            <w:vAlign w:val="bottom"/>
            <w:hideMark/>
          </w:tcPr>
          <w:p w14:paraId="3D26FCF7" w14:textId="1942DC99"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916B81">
              <w:rPr>
                <w:rFonts w:ascii="Arial" w:hAnsi="Arial" w:cs="Arial"/>
                <w:color w:val="000000"/>
                <w:sz w:val="20"/>
                <w:szCs w:val="20"/>
              </w:rPr>
              <w:t>latvijski jezik</w:t>
            </w:r>
          </w:p>
        </w:tc>
      </w:tr>
      <w:tr w:rsidR="00F969BD" w:rsidRPr="0032300B" w14:paraId="27AF685B" w14:textId="77777777" w:rsidTr="00604FA7">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1784D"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18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7D0FE0E" w14:textId="0C1F8F6B"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2D4DB9">
              <w:rPr>
                <w:rFonts w:ascii="Arial" w:hAnsi="Arial" w:cs="Arial"/>
                <w:color w:val="000000"/>
                <w:sz w:val="20"/>
                <w:szCs w:val="20"/>
              </w:rPr>
              <w:t>litovski jezik</w:t>
            </w:r>
          </w:p>
        </w:tc>
      </w:tr>
      <w:tr w:rsidR="00F969BD" w:rsidRPr="0032300B" w14:paraId="301BD095"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F433BE9"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lastRenderedPageBreak/>
              <w:t>Sklop 19</w:t>
            </w:r>
          </w:p>
        </w:tc>
        <w:tc>
          <w:tcPr>
            <w:tcW w:w="7200" w:type="dxa"/>
            <w:tcBorders>
              <w:top w:val="nil"/>
              <w:left w:val="nil"/>
              <w:bottom w:val="single" w:sz="4" w:space="0" w:color="auto"/>
              <w:right w:val="single" w:sz="4" w:space="0" w:color="auto"/>
            </w:tcBorders>
            <w:shd w:val="clear" w:color="auto" w:fill="auto"/>
            <w:noWrap/>
            <w:vAlign w:val="bottom"/>
            <w:hideMark/>
          </w:tcPr>
          <w:p w14:paraId="215E0CBF" w14:textId="2755AEB2"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72158D">
              <w:rPr>
                <w:rFonts w:ascii="Arial" w:hAnsi="Arial" w:cs="Arial"/>
                <w:color w:val="000000"/>
                <w:sz w:val="20"/>
                <w:szCs w:val="20"/>
              </w:rPr>
              <w:t>madžarski jezik</w:t>
            </w:r>
          </w:p>
        </w:tc>
      </w:tr>
      <w:tr w:rsidR="00F969BD" w:rsidRPr="0032300B" w14:paraId="2FA0492A"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61DABC3"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20</w:t>
            </w:r>
          </w:p>
        </w:tc>
        <w:tc>
          <w:tcPr>
            <w:tcW w:w="7200" w:type="dxa"/>
            <w:tcBorders>
              <w:top w:val="nil"/>
              <w:left w:val="nil"/>
              <w:bottom w:val="single" w:sz="4" w:space="0" w:color="auto"/>
              <w:right w:val="single" w:sz="4" w:space="0" w:color="auto"/>
            </w:tcBorders>
            <w:shd w:val="clear" w:color="auto" w:fill="auto"/>
            <w:noWrap/>
            <w:vAlign w:val="bottom"/>
            <w:hideMark/>
          </w:tcPr>
          <w:p w14:paraId="2B532432" w14:textId="7C90F569"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72158D">
              <w:rPr>
                <w:rFonts w:ascii="Arial" w:hAnsi="Arial" w:cs="Arial"/>
                <w:color w:val="000000"/>
                <w:sz w:val="20"/>
                <w:szCs w:val="20"/>
              </w:rPr>
              <w:t xml:space="preserve">makedonski jezik </w:t>
            </w:r>
          </w:p>
        </w:tc>
      </w:tr>
      <w:tr w:rsidR="00F969BD" w:rsidRPr="0032300B" w14:paraId="2BE57156"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323902C"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21</w:t>
            </w:r>
          </w:p>
        </w:tc>
        <w:tc>
          <w:tcPr>
            <w:tcW w:w="7200" w:type="dxa"/>
            <w:tcBorders>
              <w:top w:val="nil"/>
              <w:left w:val="nil"/>
              <w:bottom w:val="single" w:sz="4" w:space="0" w:color="auto"/>
              <w:right w:val="single" w:sz="4" w:space="0" w:color="auto"/>
            </w:tcBorders>
            <w:shd w:val="clear" w:color="auto" w:fill="auto"/>
            <w:noWrap/>
            <w:vAlign w:val="bottom"/>
            <w:hideMark/>
          </w:tcPr>
          <w:p w14:paraId="765EBF7F" w14:textId="651D4C5C"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72158D">
              <w:rPr>
                <w:rFonts w:ascii="Arial" w:hAnsi="Arial" w:cs="Arial"/>
                <w:color w:val="000000"/>
                <w:sz w:val="20"/>
                <w:szCs w:val="20"/>
              </w:rPr>
              <w:t>moldavski jezik</w:t>
            </w:r>
          </w:p>
        </w:tc>
      </w:tr>
      <w:tr w:rsidR="00F969BD" w:rsidRPr="0032300B" w14:paraId="7058C669"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C39B002"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22</w:t>
            </w:r>
          </w:p>
        </w:tc>
        <w:tc>
          <w:tcPr>
            <w:tcW w:w="7200" w:type="dxa"/>
            <w:tcBorders>
              <w:top w:val="nil"/>
              <w:left w:val="nil"/>
              <w:bottom w:val="single" w:sz="4" w:space="0" w:color="auto"/>
              <w:right w:val="single" w:sz="4" w:space="0" w:color="auto"/>
            </w:tcBorders>
            <w:shd w:val="clear" w:color="auto" w:fill="auto"/>
            <w:noWrap/>
            <w:vAlign w:val="bottom"/>
            <w:hideMark/>
          </w:tcPr>
          <w:p w14:paraId="6C22064E" w14:textId="66ECDCFB"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proofErr w:type="spellStart"/>
            <w:r w:rsidR="0072158D">
              <w:rPr>
                <w:rFonts w:ascii="Arial" w:hAnsi="Arial" w:cs="Arial"/>
                <w:color w:val="000000"/>
                <w:sz w:val="20"/>
                <w:szCs w:val="20"/>
              </w:rPr>
              <w:t>pandžabi</w:t>
            </w:r>
            <w:proofErr w:type="spellEnd"/>
            <w:r w:rsidR="0072158D">
              <w:rPr>
                <w:rFonts w:ascii="Arial" w:hAnsi="Arial" w:cs="Arial"/>
                <w:color w:val="000000"/>
                <w:sz w:val="20"/>
                <w:szCs w:val="20"/>
              </w:rPr>
              <w:t xml:space="preserve"> je</w:t>
            </w:r>
            <w:r w:rsidR="005D2A1E">
              <w:rPr>
                <w:rFonts w:ascii="Arial" w:hAnsi="Arial" w:cs="Arial"/>
                <w:color w:val="000000"/>
                <w:sz w:val="20"/>
                <w:szCs w:val="20"/>
              </w:rPr>
              <w:t>zik</w:t>
            </w:r>
          </w:p>
        </w:tc>
      </w:tr>
      <w:tr w:rsidR="00F969BD" w:rsidRPr="0032300B" w14:paraId="21CFCCC5"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8C08F86"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23</w:t>
            </w:r>
          </w:p>
        </w:tc>
        <w:tc>
          <w:tcPr>
            <w:tcW w:w="7200" w:type="dxa"/>
            <w:tcBorders>
              <w:top w:val="nil"/>
              <w:left w:val="nil"/>
              <w:bottom w:val="single" w:sz="4" w:space="0" w:color="auto"/>
              <w:right w:val="single" w:sz="4" w:space="0" w:color="auto"/>
            </w:tcBorders>
            <w:shd w:val="clear" w:color="auto" w:fill="auto"/>
            <w:noWrap/>
            <w:vAlign w:val="bottom"/>
            <w:hideMark/>
          </w:tcPr>
          <w:p w14:paraId="2E4ED861" w14:textId="4220E5C9"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proofErr w:type="spellStart"/>
            <w:r w:rsidR="005D2A1E">
              <w:rPr>
                <w:rFonts w:ascii="Arial" w:hAnsi="Arial" w:cs="Arial"/>
                <w:color w:val="000000"/>
                <w:sz w:val="20"/>
                <w:szCs w:val="20"/>
              </w:rPr>
              <w:t>paštu</w:t>
            </w:r>
            <w:proofErr w:type="spellEnd"/>
            <w:r w:rsidR="005D2A1E">
              <w:rPr>
                <w:rFonts w:ascii="Arial" w:hAnsi="Arial" w:cs="Arial"/>
                <w:color w:val="000000"/>
                <w:sz w:val="20"/>
                <w:szCs w:val="20"/>
              </w:rPr>
              <w:t xml:space="preserve"> jezik</w:t>
            </w:r>
          </w:p>
        </w:tc>
      </w:tr>
      <w:tr w:rsidR="00F969BD" w:rsidRPr="0032300B" w14:paraId="6DF04C43"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BEF58A4"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24</w:t>
            </w:r>
          </w:p>
        </w:tc>
        <w:tc>
          <w:tcPr>
            <w:tcW w:w="7200" w:type="dxa"/>
            <w:tcBorders>
              <w:top w:val="nil"/>
              <w:left w:val="nil"/>
              <w:bottom w:val="single" w:sz="4" w:space="0" w:color="auto"/>
              <w:right w:val="single" w:sz="4" w:space="0" w:color="auto"/>
            </w:tcBorders>
            <w:shd w:val="clear" w:color="auto" w:fill="auto"/>
            <w:noWrap/>
            <w:vAlign w:val="bottom"/>
            <w:hideMark/>
          </w:tcPr>
          <w:p w14:paraId="68285275" w14:textId="76EDA894"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5D2A1E">
              <w:rPr>
                <w:rFonts w:ascii="Arial" w:hAnsi="Arial" w:cs="Arial"/>
                <w:color w:val="000000"/>
                <w:sz w:val="20"/>
                <w:szCs w:val="20"/>
              </w:rPr>
              <w:t>poljski jezik</w:t>
            </w:r>
          </w:p>
        </w:tc>
      </w:tr>
      <w:tr w:rsidR="00F969BD" w:rsidRPr="0032300B" w14:paraId="48084FB2"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6AA868C"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25</w:t>
            </w:r>
          </w:p>
        </w:tc>
        <w:tc>
          <w:tcPr>
            <w:tcW w:w="7200" w:type="dxa"/>
            <w:tcBorders>
              <w:top w:val="nil"/>
              <w:left w:val="nil"/>
              <w:bottom w:val="single" w:sz="4" w:space="0" w:color="auto"/>
              <w:right w:val="single" w:sz="4" w:space="0" w:color="auto"/>
            </w:tcBorders>
            <w:shd w:val="clear" w:color="auto" w:fill="auto"/>
            <w:noWrap/>
            <w:vAlign w:val="bottom"/>
            <w:hideMark/>
          </w:tcPr>
          <w:p w14:paraId="46F88B64" w14:textId="73C69B50"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5D2A1E">
              <w:rPr>
                <w:rFonts w:ascii="Arial" w:hAnsi="Arial" w:cs="Arial"/>
                <w:color w:val="000000"/>
                <w:sz w:val="20"/>
                <w:szCs w:val="20"/>
              </w:rPr>
              <w:t>portugalski jezik</w:t>
            </w:r>
          </w:p>
        </w:tc>
      </w:tr>
      <w:tr w:rsidR="00F969BD" w:rsidRPr="0032300B" w14:paraId="068E9EA5"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1E64DBD"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26</w:t>
            </w:r>
          </w:p>
        </w:tc>
        <w:tc>
          <w:tcPr>
            <w:tcW w:w="7200" w:type="dxa"/>
            <w:tcBorders>
              <w:top w:val="nil"/>
              <w:left w:val="nil"/>
              <w:bottom w:val="single" w:sz="4" w:space="0" w:color="auto"/>
              <w:right w:val="single" w:sz="4" w:space="0" w:color="auto"/>
            </w:tcBorders>
            <w:shd w:val="clear" w:color="auto" w:fill="auto"/>
            <w:noWrap/>
            <w:vAlign w:val="bottom"/>
            <w:hideMark/>
          </w:tcPr>
          <w:p w14:paraId="7B40F89D" w14:textId="3EC5B31D"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proofErr w:type="spellStart"/>
            <w:r w:rsidR="005D2A1E">
              <w:rPr>
                <w:rFonts w:ascii="Arial" w:hAnsi="Arial" w:cs="Arial"/>
                <w:color w:val="000000"/>
                <w:sz w:val="20"/>
                <w:szCs w:val="20"/>
              </w:rPr>
              <w:t>rohing</w:t>
            </w:r>
            <w:r w:rsidR="002D4DB9">
              <w:rPr>
                <w:rFonts w:ascii="Arial" w:hAnsi="Arial" w:cs="Arial"/>
                <w:color w:val="000000"/>
                <w:sz w:val="20"/>
                <w:szCs w:val="20"/>
              </w:rPr>
              <w:t>ejski</w:t>
            </w:r>
            <w:proofErr w:type="spellEnd"/>
            <w:r w:rsidR="005D2A1E">
              <w:rPr>
                <w:rFonts w:ascii="Arial" w:hAnsi="Arial" w:cs="Arial"/>
                <w:color w:val="000000"/>
                <w:sz w:val="20"/>
                <w:szCs w:val="20"/>
              </w:rPr>
              <w:t xml:space="preserve"> jezik</w:t>
            </w:r>
          </w:p>
        </w:tc>
      </w:tr>
      <w:tr w:rsidR="00F969BD" w:rsidRPr="0032300B" w14:paraId="22B37A9B"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868D0DF"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27</w:t>
            </w:r>
          </w:p>
        </w:tc>
        <w:tc>
          <w:tcPr>
            <w:tcW w:w="7200" w:type="dxa"/>
            <w:tcBorders>
              <w:top w:val="nil"/>
              <w:left w:val="nil"/>
              <w:bottom w:val="single" w:sz="4" w:space="0" w:color="auto"/>
              <w:right w:val="single" w:sz="4" w:space="0" w:color="auto"/>
            </w:tcBorders>
            <w:shd w:val="clear" w:color="auto" w:fill="auto"/>
            <w:noWrap/>
            <w:vAlign w:val="bottom"/>
            <w:hideMark/>
          </w:tcPr>
          <w:p w14:paraId="5821C5F0" w14:textId="14C433E4"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5D2A1E">
              <w:rPr>
                <w:rFonts w:ascii="Arial" w:hAnsi="Arial" w:cs="Arial"/>
                <w:color w:val="000000"/>
                <w:sz w:val="20"/>
                <w:szCs w:val="20"/>
              </w:rPr>
              <w:t>romski jezik</w:t>
            </w:r>
          </w:p>
        </w:tc>
      </w:tr>
      <w:tr w:rsidR="00F969BD" w:rsidRPr="0032300B" w14:paraId="01CF6040"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A734DCB"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28</w:t>
            </w:r>
          </w:p>
        </w:tc>
        <w:tc>
          <w:tcPr>
            <w:tcW w:w="7200" w:type="dxa"/>
            <w:tcBorders>
              <w:top w:val="nil"/>
              <w:left w:val="nil"/>
              <w:bottom w:val="single" w:sz="4" w:space="0" w:color="auto"/>
              <w:right w:val="single" w:sz="4" w:space="0" w:color="auto"/>
            </w:tcBorders>
            <w:shd w:val="clear" w:color="auto" w:fill="auto"/>
            <w:noWrap/>
            <w:vAlign w:val="bottom"/>
            <w:hideMark/>
          </w:tcPr>
          <w:p w14:paraId="147C5B83" w14:textId="13551CC2"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5D2A1E">
              <w:rPr>
                <w:rFonts w:ascii="Arial" w:hAnsi="Arial" w:cs="Arial"/>
                <w:color w:val="000000"/>
                <w:sz w:val="20"/>
                <w:szCs w:val="20"/>
              </w:rPr>
              <w:t>romunski jezik</w:t>
            </w:r>
          </w:p>
        </w:tc>
      </w:tr>
      <w:tr w:rsidR="00F969BD" w:rsidRPr="0032300B" w14:paraId="03369497"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BAC1872"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29</w:t>
            </w:r>
          </w:p>
        </w:tc>
        <w:tc>
          <w:tcPr>
            <w:tcW w:w="7200" w:type="dxa"/>
            <w:tcBorders>
              <w:top w:val="nil"/>
              <w:left w:val="nil"/>
              <w:bottom w:val="single" w:sz="4" w:space="0" w:color="auto"/>
              <w:right w:val="single" w:sz="4" w:space="0" w:color="auto"/>
            </w:tcBorders>
            <w:shd w:val="clear" w:color="auto" w:fill="auto"/>
            <w:noWrap/>
            <w:vAlign w:val="bottom"/>
            <w:hideMark/>
          </w:tcPr>
          <w:p w14:paraId="643292CC" w14:textId="29538090"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proofErr w:type="spellStart"/>
            <w:r w:rsidR="00660298">
              <w:rPr>
                <w:rFonts w:ascii="Arial" w:hAnsi="Arial" w:cs="Arial"/>
                <w:color w:val="000000"/>
                <w:sz w:val="20"/>
                <w:szCs w:val="20"/>
              </w:rPr>
              <w:t>sinhalski</w:t>
            </w:r>
            <w:proofErr w:type="spellEnd"/>
            <w:r w:rsidR="00660298">
              <w:rPr>
                <w:rFonts w:ascii="Arial" w:hAnsi="Arial" w:cs="Arial"/>
                <w:color w:val="000000"/>
                <w:sz w:val="20"/>
                <w:szCs w:val="20"/>
              </w:rPr>
              <w:t xml:space="preserve"> jezik</w:t>
            </w:r>
          </w:p>
        </w:tc>
      </w:tr>
      <w:tr w:rsidR="00F969BD" w:rsidRPr="0032300B" w14:paraId="58D4A98C"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FEF0C0B"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30</w:t>
            </w:r>
          </w:p>
        </w:tc>
        <w:tc>
          <w:tcPr>
            <w:tcW w:w="7200" w:type="dxa"/>
            <w:tcBorders>
              <w:top w:val="nil"/>
              <w:left w:val="nil"/>
              <w:bottom w:val="single" w:sz="4" w:space="0" w:color="auto"/>
              <w:right w:val="single" w:sz="4" w:space="0" w:color="auto"/>
            </w:tcBorders>
            <w:shd w:val="clear" w:color="auto" w:fill="auto"/>
            <w:noWrap/>
            <w:vAlign w:val="bottom"/>
            <w:hideMark/>
          </w:tcPr>
          <w:p w14:paraId="70ADDBC3" w14:textId="04C0A666"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slovaški jezik</w:t>
            </w:r>
          </w:p>
        </w:tc>
      </w:tr>
      <w:tr w:rsidR="00F969BD" w:rsidRPr="0032300B" w14:paraId="755B3970"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179344D"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31</w:t>
            </w:r>
          </w:p>
        </w:tc>
        <w:tc>
          <w:tcPr>
            <w:tcW w:w="7200" w:type="dxa"/>
            <w:tcBorders>
              <w:top w:val="nil"/>
              <w:left w:val="nil"/>
              <w:bottom w:val="single" w:sz="4" w:space="0" w:color="auto"/>
              <w:right w:val="single" w:sz="4" w:space="0" w:color="auto"/>
            </w:tcBorders>
            <w:shd w:val="clear" w:color="auto" w:fill="auto"/>
            <w:noWrap/>
            <w:vAlign w:val="bottom"/>
            <w:hideMark/>
          </w:tcPr>
          <w:p w14:paraId="51D86303" w14:textId="52434E18"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srbski jezik</w:t>
            </w:r>
          </w:p>
        </w:tc>
      </w:tr>
      <w:tr w:rsidR="00F969BD" w:rsidRPr="0032300B" w14:paraId="457B629A"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7B7653D"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32</w:t>
            </w:r>
          </w:p>
        </w:tc>
        <w:tc>
          <w:tcPr>
            <w:tcW w:w="7200" w:type="dxa"/>
            <w:tcBorders>
              <w:top w:val="nil"/>
              <w:left w:val="nil"/>
              <w:bottom w:val="single" w:sz="4" w:space="0" w:color="auto"/>
              <w:right w:val="single" w:sz="4" w:space="0" w:color="auto"/>
            </w:tcBorders>
            <w:shd w:val="clear" w:color="auto" w:fill="auto"/>
            <w:noWrap/>
            <w:vAlign w:val="bottom"/>
            <w:hideMark/>
          </w:tcPr>
          <w:p w14:paraId="61B3B032" w14:textId="40AEC466"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španski jezik</w:t>
            </w:r>
          </w:p>
        </w:tc>
      </w:tr>
      <w:tr w:rsidR="00F969BD" w:rsidRPr="0032300B" w14:paraId="797CA399"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9829220"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33</w:t>
            </w:r>
          </w:p>
        </w:tc>
        <w:tc>
          <w:tcPr>
            <w:tcW w:w="7200" w:type="dxa"/>
            <w:tcBorders>
              <w:top w:val="nil"/>
              <w:left w:val="nil"/>
              <w:bottom w:val="single" w:sz="4" w:space="0" w:color="auto"/>
              <w:right w:val="single" w:sz="4" w:space="0" w:color="auto"/>
            </w:tcBorders>
            <w:shd w:val="clear" w:color="auto" w:fill="auto"/>
            <w:noWrap/>
            <w:vAlign w:val="bottom"/>
            <w:hideMark/>
          </w:tcPr>
          <w:p w14:paraId="112CA9D9" w14:textId="2EDEAEE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švedski jezik</w:t>
            </w:r>
          </w:p>
        </w:tc>
      </w:tr>
      <w:tr w:rsidR="00F969BD" w:rsidRPr="0032300B" w14:paraId="01AF16EC"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D9D2682"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34</w:t>
            </w:r>
          </w:p>
        </w:tc>
        <w:tc>
          <w:tcPr>
            <w:tcW w:w="7200" w:type="dxa"/>
            <w:tcBorders>
              <w:top w:val="nil"/>
              <w:left w:val="nil"/>
              <w:bottom w:val="single" w:sz="4" w:space="0" w:color="auto"/>
              <w:right w:val="single" w:sz="4" w:space="0" w:color="auto"/>
            </w:tcBorders>
            <w:shd w:val="clear" w:color="auto" w:fill="auto"/>
            <w:noWrap/>
            <w:vAlign w:val="bottom"/>
            <w:hideMark/>
          </w:tcPr>
          <w:p w14:paraId="50DB21DE" w14:textId="411CA6CC"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tadžikistanski jezik</w:t>
            </w:r>
          </w:p>
        </w:tc>
      </w:tr>
      <w:tr w:rsidR="00F969BD" w:rsidRPr="0032300B" w14:paraId="66EA67AC"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50F03F9"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35</w:t>
            </w:r>
          </w:p>
        </w:tc>
        <w:tc>
          <w:tcPr>
            <w:tcW w:w="7200" w:type="dxa"/>
            <w:tcBorders>
              <w:top w:val="nil"/>
              <w:left w:val="nil"/>
              <w:bottom w:val="single" w:sz="4" w:space="0" w:color="auto"/>
              <w:right w:val="single" w:sz="4" w:space="0" w:color="auto"/>
            </w:tcBorders>
            <w:shd w:val="clear" w:color="auto" w:fill="auto"/>
            <w:noWrap/>
            <w:vAlign w:val="bottom"/>
            <w:hideMark/>
          </w:tcPr>
          <w:p w14:paraId="1C182FB1" w14:textId="69D7E68B"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turški jezik</w:t>
            </w:r>
          </w:p>
        </w:tc>
      </w:tr>
      <w:tr w:rsidR="00F969BD" w:rsidRPr="0032300B" w14:paraId="20C5AC48"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9983189"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36</w:t>
            </w:r>
          </w:p>
        </w:tc>
        <w:tc>
          <w:tcPr>
            <w:tcW w:w="7200" w:type="dxa"/>
            <w:tcBorders>
              <w:top w:val="nil"/>
              <w:left w:val="nil"/>
              <w:bottom w:val="single" w:sz="4" w:space="0" w:color="auto"/>
              <w:right w:val="single" w:sz="4" w:space="0" w:color="auto"/>
            </w:tcBorders>
            <w:shd w:val="clear" w:color="auto" w:fill="auto"/>
            <w:noWrap/>
            <w:vAlign w:val="bottom"/>
            <w:hideMark/>
          </w:tcPr>
          <w:p w14:paraId="6EB13EDE" w14:textId="11A60D2D"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ukrajinski jezik</w:t>
            </w:r>
          </w:p>
        </w:tc>
      </w:tr>
      <w:tr w:rsidR="00F969BD" w:rsidRPr="0032300B" w14:paraId="16D91906"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A6F13B5" w14:textId="5CB41063"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37</w:t>
            </w:r>
          </w:p>
        </w:tc>
        <w:tc>
          <w:tcPr>
            <w:tcW w:w="7200" w:type="dxa"/>
            <w:tcBorders>
              <w:top w:val="nil"/>
              <w:left w:val="nil"/>
              <w:bottom w:val="single" w:sz="4" w:space="0" w:color="auto"/>
              <w:right w:val="single" w:sz="4" w:space="0" w:color="auto"/>
            </w:tcBorders>
            <w:shd w:val="clear" w:color="auto" w:fill="auto"/>
            <w:noWrap/>
            <w:vAlign w:val="bottom"/>
            <w:hideMark/>
          </w:tcPr>
          <w:p w14:paraId="7253E084" w14:textId="6E0B7DAD"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jezik urdu</w:t>
            </w:r>
          </w:p>
        </w:tc>
      </w:tr>
      <w:tr w:rsidR="00F969BD" w:rsidRPr="0032300B" w14:paraId="3CD16550"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1A1B267"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38</w:t>
            </w:r>
          </w:p>
        </w:tc>
        <w:tc>
          <w:tcPr>
            <w:tcW w:w="7200" w:type="dxa"/>
            <w:tcBorders>
              <w:top w:val="nil"/>
              <w:left w:val="nil"/>
              <w:bottom w:val="single" w:sz="4" w:space="0" w:color="auto"/>
              <w:right w:val="single" w:sz="4" w:space="0" w:color="auto"/>
            </w:tcBorders>
            <w:shd w:val="clear" w:color="auto" w:fill="auto"/>
            <w:noWrap/>
            <w:vAlign w:val="bottom"/>
            <w:hideMark/>
          </w:tcPr>
          <w:p w14:paraId="5345EE3C" w14:textId="68FE0D82"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nepalski jezik</w:t>
            </w:r>
          </w:p>
        </w:tc>
      </w:tr>
      <w:tr w:rsidR="00F969BD" w:rsidRPr="0032300B" w14:paraId="3E7717DC"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8288F05"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39</w:t>
            </w:r>
          </w:p>
        </w:tc>
        <w:tc>
          <w:tcPr>
            <w:tcW w:w="7200" w:type="dxa"/>
            <w:tcBorders>
              <w:top w:val="nil"/>
              <w:left w:val="nil"/>
              <w:bottom w:val="single" w:sz="4" w:space="0" w:color="auto"/>
              <w:right w:val="single" w:sz="4" w:space="0" w:color="auto"/>
            </w:tcBorders>
            <w:shd w:val="clear" w:color="auto" w:fill="auto"/>
            <w:noWrap/>
            <w:vAlign w:val="bottom"/>
            <w:hideMark/>
          </w:tcPr>
          <w:p w14:paraId="57038E4E" w14:textId="5B8C033D"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 xml:space="preserve">jezik </w:t>
            </w:r>
            <w:proofErr w:type="spellStart"/>
            <w:r w:rsidR="00660298">
              <w:rPr>
                <w:rFonts w:ascii="Arial" w:hAnsi="Arial" w:cs="Arial"/>
                <w:color w:val="000000"/>
                <w:sz w:val="20"/>
                <w:szCs w:val="20"/>
              </w:rPr>
              <w:t>kanadda</w:t>
            </w:r>
            <w:proofErr w:type="spellEnd"/>
          </w:p>
        </w:tc>
      </w:tr>
      <w:tr w:rsidR="00F969BD" w:rsidRPr="0032300B" w14:paraId="52A43E1F"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9DB1E5F"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40</w:t>
            </w:r>
          </w:p>
        </w:tc>
        <w:tc>
          <w:tcPr>
            <w:tcW w:w="7200" w:type="dxa"/>
            <w:tcBorders>
              <w:top w:val="nil"/>
              <w:left w:val="nil"/>
              <w:bottom w:val="single" w:sz="4" w:space="0" w:color="auto"/>
              <w:right w:val="single" w:sz="4" w:space="0" w:color="auto"/>
            </w:tcBorders>
            <w:shd w:val="clear" w:color="auto" w:fill="auto"/>
            <w:noWrap/>
            <w:vAlign w:val="bottom"/>
            <w:hideMark/>
          </w:tcPr>
          <w:p w14:paraId="66291F57" w14:textId="3B85C828"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mongolski jezik</w:t>
            </w:r>
          </w:p>
        </w:tc>
      </w:tr>
      <w:tr w:rsidR="00F969BD" w:rsidRPr="0032300B" w14:paraId="4B940BE7"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1F00C39"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41</w:t>
            </w:r>
          </w:p>
        </w:tc>
        <w:tc>
          <w:tcPr>
            <w:tcW w:w="7200" w:type="dxa"/>
            <w:tcBorders>
              <w:top w:val="nil"/>
              <w:left w:val="nil"/>
              <w:bottom w:val="single" w:sz="4" w:space="0" w:color="auto"/>
              <w:right w:val="single" w:sz="4" w:space="0" w:color="auto"/>
            </w:tcBorders>
            <w:shd w:val="clear" w:color="auto" w:fill="auto"/>
            <w:noWrap/>
            <w:vAlign w:val="bottom"/>
            <w:hideMark/>
          </w:tcPr>
          <w:p w14:paraId="71119BD4" w14:textId="46C17430"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proofErr w:type="spellStart"/>
            <w:r w:rsidR="00660298">
              <w:rPr>
                <w:rFonts w:ascii="Arial" w:hAnsi="Arial" w:cs="Arial"/>
                <w:color w:val="000000"/>
                <w:sz w:val="20"/>
                <w:szCs w:val="20"/>
              </w:rPr>
              <w:t>somalski</w:t>
            </w:r>
            <w:proofErr w:type="spellEnd"/>
            <w:r w:rsidR="00660298">
              <w:rPr>
                <w:rFonts w:ascii="Arial" w:hAnsi="Arial" w:cs="Arial"/>
                <w:color w:val="000000"/>
                <w:sz w:val="20"/>
                <w:szCs w:val="20"/>
              </w:rPr>
              <w:t xml:space="preserve"> jezik</w:t>
            </w:r>
          </w:p>
        </w:tc>
      </w:tr>
      <w:tr w:rsidR="00F969BD" w:rsidRPr="0032300B" w14:paraId="08A60084"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9997F74"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42</w:t>
            </w:r>
          </w:p>
        </w:tc>
        <w:tc>
          <w:tcPr>
            <w:tcW w:w="7200" w:type="dxa"/>
            <w:tcBorders>
              <w:top w:val="nil"/>
              <w:left w:val="nil"/>
              <w:bottom w:val="single" w:sz="4" w:space="0" w:color="auto"/>
              <w:right w:val="single" w:sz="4" w:space="0" w:color="auto"/>
            </w:tcBorders>
            <w:shd w:val="clear" w:color="auto" w:fill="auto"/>
            <w:noWrap/>
            <w:vAlign w:val="bottom"/>
            <w:hideMark/>
          </w:tcPr>
          <w:p w14:paraId="60BB3325" w14:textId="5DE575BC"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tamilski jezik</w:t>
            </w:r>
          </w:p>
        </w:tc>
      </w:tr>
      <w:tr w:rsidR="00F969BD" w:rsidRPr="0032300B" w14:paraId="3BD7AFC1"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36E74E9"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43</w:t>
            </w:r>
          </w:p>
        </w:tc>
        <w:tc>
          <w:tcPr>
            <w:tcW w:w="7200" w:type="dxa"/>
            <w:tcBorders>
              <w:top w:val="nil"/>
              <w:left w:val="nil"/>
              <w:bottom w:val="single" w:sz="4" w:space="0" w:color="auto"/>
              <w:right w:val="single" w:sz="4" w:space="0" w:color="auto"/>
            </w:tcBorders>
            <w:shd w:val="clear" w:color="auto" w:fill="auto"/>
            <w:noWrap/>
            <w:vAlign w:val="bottom"/>
            <w:hideMark/>
          </w:tcPr>
          <w:p w14:paraId="1F87E7E3" w14:textId="528B1CCA"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proofErr w:type="spellStart"/>
            <w:r w:rsidR="00660298">
              <w:rPr>
                <w:rFonts w:ascii="Arial" w:hAnsi="Arial" w:cs="Arial"/>
                <w:color w:val="000000"/>
                <w:sz w:val="20"/>
                <w:szCs w:val="20"/>
              </w:rPr>
              <w:t>telugu</w:t>
            </w:r>
            <w:proofErr w:type="spellEnd"/>
            <w:r w:rsidR="00660298">
              <w:rPr>
                <w:rFonts w:ascii="Arial" w:hAnsi="Arial" w:cs="Arial"/>
                <w:color w:val="000000"/>
                <w:sz w:val="20"/>
                <w:szCs w:val="20"/>
              </w:rPr>
              <w:t xml:space="preserve"> jezik</w:t>
            </w:r>
          </w:p>
        </w:tc>
      </w:tr>
      <w:tr w:rsidR="00F969BD" w:rsidRPr="0032300B" w14:paraId="454C44FB"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C7E531B"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44</w:t>
            </w:r>
          </w:p>
        </w:tc>
        <w:tc>
          <w:tcPr>
            <w:tcW w:w="7200" w:type="dxa"/>
            <w:tcBorders>
              <w:top w:val="nil"/>
              <w:left w:val="nil"/>
              <w:bottom w:val="single" w:sz="4" w:space="0" w:color="auto"/>
              <w:right w:val="single" w:sz="4" w:space="0" w:color="auto"/>
            </w:tcBorders>
            <w:shd w:val="clear" w:color="auto" w:fill="auto"/>
            <w:noWrap/>
            <w:vAlign w:val="bottom"/>
            <w:hideMark/>
          </w:tcPr>
          <w:p w14:paraId="75472466" w14:textId="3B1BE2B8"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 xml:space="preserve">jezik </w:t>
            </w:r>
            <w:proofErr w:type="spellStart"/>
            <w:r w:rsidR="00660298">
              <w:rPr>
                <w:rFonts w:ascii="Arial" w:hAnsi="Arial" w:cs="Arial"/>
                <w:color w:val="000000"/>
                <w:sz w:val="20"/>
                <w:szCs w:val="20"/>
              </w:rPr>
              <w:t>tigrinja</w:t>
            </w:r>
            <w:proofErr w:type="spellEnd"/>
          </w:p>
        </w:tc>
      </w:tr>
      <w:tr w:rsidR="00F969BD" w:rsidRPr="0032300B" w14:paraId="109D8616"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9FF28A1"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45</w:t>
            </w:r>
          </w:p>
        </w:tc>
        <w:tc>
          <w:tcPr>
            <w:tcW w:w="7200" w:type="dxa"/>
            <w:tcBorders>
              <w:top w:val="nil"/>
              <w:left w:val="nil"/>
              <w:bottom w:val="single" w:sz="4" w:space="0" w:color="auto"/>
              <w:right w:val="single" w:sz="4" w:space="0" w:color="auto"/>
            </w:tcBorders>
            <w:shd w:val="clear" w:color="auto" w:fill="auto"/>
            <w:noWrap/>
            <w:vAlign w:val="bottom"/>
            <w:hideMark/>
          </w:tcPr>
          <w:p w14:paraId="6CC65AFD" w14:textId="7AEF636E"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kreolski jezik</w:t>
            </w:r>
          </w:p>
        </w:tc>
      </w:tr>
      <w:tr w:rsidR="00F969BD" w:rsidRPr="0032300B" w14:paraId="77C13E71"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62DBC4F" w14:textId="77777777"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Sklop 46</w:t>
            </w:r>
          </w:p>
        </w:tc>
        <w:tc>
          <w:tcPr>
            <w:tcW w:w="7200" w:type="dxa"/>
            <w:tcBorders>
              <w:top w:val="nil"/>
              <w:left w:val="nil"/>
              <w:bottom w:val="single" w:sz="4" w:space="0" w:color="auto"/>
              <w:right w:val="single" w:sz="4" w:space="0" w:color="auto"/>
            </w:tcBorders>
            <w:shd w:val="clear" w:color="auto" w:fill="auto"/>
            <w:noWrap/>
            <w:vAlign w:val="bottom"/>
            <w:hideMark/>
          </w:tcPr>
          <w:p w14:paraId="239DCCA9" w14:textId="2B97A4A5"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ujgurski jezik</w:t>
            </w:r>
          </w:p>
        </w:tc>
      </w:tr>
      <w:tr w:rsidR="00441A4F" w:rsidRPr="0032300B" w14:paraId="063E8BB2"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tcPr>
          <w:p w14:paraId="34ADBDE1" w14:textId="5769D203" w:rsidR="00441A4F" w:rsidRPr="00E27CA7" w:rsidRDefault="00441A4F" w:rsidP="00F969BD">
            <w:pPr>
              <w:spacing w:line="240" w:lineRule="auto"/>
              <w:rPr>
                <w:rFonts w:ascii="Arial" w:hAnsi="Arial" w:cs="Arial"/>
                <w:color w:val="000000"/>
                <w:sz w:val="20"/>
                <w:szCs w:val="20"/>
              </w:rPr>
            </w:pPr>
            <w:r w:rsidRPr="00E27CA7">
              <w:rPr>
                <w:rFonts w:ascii="Arial" w:hAnsi="Arial" w:cs="Arial"/>
                <w:color w:val="000000"/>
                <w:sz w:val="20"/>
                <w:szCs w:val="20"/>
              </w:rPr>
              <w:t>Sklop 47</w:t>
            </w:r>
          </w:p>
        </w:tc>
        <w:tc>
          <w:tcPr>
            <w:tcW w:w="7200" w:type="dxa"/>
            <w:tcBorders>
              <w:top w:val="nil"/>
              <w:left w:val="nil"/>
              <w:bottom w:val="single" w:sz="4" w:space="0" w:color="auto"/>
              <w:right w:val="single" w:sz="4" w:space="0" w:color="auto"/>
            </w:tcBorders>
            <w:shd w:val="clear" w:color="auto" w:fill="auto"/>
            <w:noWrap/>
            <w:vAlign w:val="bottom"/>
          </w:tcPr>
          <w:p w14:paraId="085A2B5F" w14:textId="749D294D" w:rsidR="00441A4F" w:rsidRPr="00E27CA7" w:rsidRDefault="00441A4F"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tibetanski jezik</w:t>
            </w:r>
          </w:p>
        </w:tc>
      </w:tr>
      <w:tr w:rsidR="00AC79F5" w:rsidRPr="0032300B" w14:paraId="7BD6FD64"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tcPr>
          <w:p w14:paraId="14001458" w14:textId="4C8931BA" w:rsidR="00AC79F5" w:rsidRPr="00E27CA7" w:rsidRDefault="00AC79F5" w:rsidP="00F969BD">
            <w:pPr>
              <w:spacing w:line="240" w:lineRule="auto"/>
              <w:rPr>
                <w:rFonts w:ascii="Arial" w:hAnsi="Arial" w:cs="Arial"/>
                <w:color w:val="000000"/>
                <w:sz w:val="20"/>
                <w:szCs w:val="20"/>
              </w:rPr>
            </w:pPr>
            <w:r w:rsidRPr="00E27CA7">
              <w:rPr>
                <w:rFonts w:ascii="Arial" w:hAnsi="Arial" w:cs="Arial"/>
                <w:color w:val="000000"/>
                <w:sz w:val="20"/>
                <w:szCs w:val="20"/>
              </w:rPr>
              <w:t>Sklop 48</w:t>
            </w:r>
          </w:p>
        </w:tc>
        <w:tc>
          <w:tcPr>
            <w:tcW w:w="7200" w:type="dxa"/>
            <w:tcBorders>
              <w:top w:val="nil"/>
              <w:left w:val="nil"/>
              <w:bottom w:val="single" w:sz="4" w:space="0" w:color="auto"/>
              <w:right w:val="single" w:sz="4" w:space="0" w:color="auto"/>
            </w:tcBorders>
            <w:shd w:val="clear" w:color="auto" w:fill="auto"/>
            <w:noWrap/>
            <w:vAlign w:val="bottom"/>
          </w:tcPr>
          <w:p w14:paraId="6219336E" w14:textId="7F5B9BBC" w:rsidR="00AC79F5" w:rsidRPr="00E27CA7" w:rsidRDefault="00AC79F5" w:rsidP="00F969BD">
            <w:pPr>
              <w:spacing w:line="240" w:lineRule="auto"/>
              <w:rPr>
                <w:rFonts w:ascii="Arial" w:hAnsi="Arial" w:cs="Arial"/>
                <w:color w:val="000000"/>
                <w:sz w:val="20"/>
                <w:szCs w:val="20"/>
              </w:rPr>
            </w:pPr>
            <w:r w:rsidRPr="00E27CA7">
              <w:rPr>
                <w:rFonts w:ascii="Arial" w:hAnsi="Arial" w:cs="Arial"/>
                <w:color w:val="000000"/>
                <w:sz w:val="20"/>
                <w:szCs w:val="20"/>
              </w:rPr>
              <w:t>Pisno prevajanje in tolmačenje za</w:t>
            </w:r>
            <w:r w:rsidR="00660298">
              <w:rPr>
                <w:rFonts w:ascii="Arial" w:hAnsi="Arial" w:cs="Arial"/>
                <w:color w:val="000000"/>
                <w:sz w:val="20"/>
                <w:szCs w:val="20"/>
              </w:rPr>
              <w:t xml:space="preserve"> vietnamski jezik</w:t>
            </w:r>
          </w:p>
        </w:tc>
      </w:tr>
      <w:tr w:rsidR="00AC79F5" w:rsidRPr="0032300B" w14:paraId="7A456397"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tcPr>
          <w:p w14:paraId="5185DBAE" w14:textId="0C6E66EA" w:rsidR="00AC79F5" w:rsidRPr="00E27CA7" w:rsidRDefault="00AC79F5" w:rsidP="00F969BD">
            <w:pPr>
              <w:spacing w:line="240" w:lineRule="auto"/>
              <w:rPr>
                <w:rFonts w:ascii="Arial" w:hAnsi="Arial" w:cs="Arial"/>
                <w:color w:val="000000"/>
                <w:sz w:val="20"/>
                <w:szCs w:val="20"/>
              </w:rPr>
            </w:pPr>
            <w:r w:rsidRPr="00E27CA7">
              <w:rPr>
                <w:rFonts w:ascii="Arial" w:hAnsi="Arial" w:cs="Arial"/>
                <w:color w:val="000000"/>
                <w:sz w:val="20"/>
                <w:szCs w:val="20"/>
              </w:rPr>
              <w:t>Sklop 49</w:t>
            </w:r>
          </w:p>
        </w:tc>
        <w:tc>
          <w:tcPr>
            <w:tcW w:w="7200" w:type="dxa"/>
            <w:tcBorders>
              <w:top w:val="nil"/>
              <w:left w:val="nil"/>
              <w:bottom w:val="single" w:sz="4" w:space="0" w:color="auto"/>
              <w:right w:val="single" w:sz="4" w:space="0" w:color="auto"/>
            </w:tcBorders>
            <w:shd w:val="clear" w:color="auto" w:fill="auto"/>
            <w:noWrap/>
            <w:vAlign w:val="bottom"/>
          </w:tcPr>
          <w:p w14:paraId="17498378" w14:textId="0448F8CD" w:rsidR="00AC79F5" w:rsidRPr="00E27CA7" w:rsidRDefault="00AC79F5" w:rsidP="00F969BD">
            <w:pPr>
              <w:spacing w:line="240" w:lineRule="auto"/>
              <w:rPr>
                <w:rFonts w:ascii="Arial" w:hAnsi="Arial" w:cs="Arial"/>
                <w:color w:val="000000"/>
                <w:sz w:val="20"/>
                <w:szCs w:val="20"/>
              </w:rPr>
            </w:pPr>
            <w:r w:rsidRPr="00E27CA7">
              <w:rPr>
                <w:rFonts w:ascii="Arial" w:hAnsi="Arial" w:cs="Arial"/>
                <w:color w:val="000000"/>
                <w:sz w:val="20"/>
                <w:szCs w:val="20"/>
              </w:rPr>
              <w:t>Pisno prevajanje in tolmačenje za</w:t>
            </w:r>
            <w:r w:rsidR="00660298">
              <w:rPr>
                <w:rFonts w:ascii="Arial" w:hAnsi="Arial" w:cs="Arial"/>
                <w:color w:val="000000"/>
                <w:sz w:val="20"/>
                <w:szCs w:val="20"/>
              </w:rPr>
              <w:t xml:space="preserve"> estonski jezik</w:t>
            </w:r>
          </w:p>
        </w:tc>
      </w:tr>
      <w:tr w:rsidR="00F969BD" w:rsidRPr="0032300B" w14:paraId="7FB72C50"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B856717" w14:textId="0D2B4163"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Sklop </w:t>
            </w:r>
            <w:r w:rsidR="00AC79F5" w:rsidRPr="00E27CA7">
              <w:rPr>
                <w:rFonts w:ascii="Arial" w:hAnsi="Arial" w:cs="Arial"/>
                <w:color w:val="000000"/>
                <w:sz w:val="20"/>
                <w:szCs w:val="20"/>
              </w:rPr>
              <w:t>50</w:t>
            </w:r>
          </w:p>
        </w:tc>
        <w:tc>
          <w:tcPr>
            <w:tcW w:w="7200" w:type="dxa"/>
            <w:tcBorders>
              <w:top w:val="nil"/>
              <w:left w:val="nil"/>
              <w:bottom w:val="single" w:sz="4" w:space="0" w:color="auto"/>
              <w:right w:val="single" w:sz="4" w:space="0" w:color="auto"/>
            </w:tcBorders>
            <w:shd w:val="clear" w:color="auto" w:fill="auto"/>
            <w:noWrap/>
            <w:vAlign w:val="bottom"/>
            <w:hideMark/>
          </w:tcPr>
          <w:p w14:paraId="57D0C8E0" w14:textId="1A0EB541" w:rsidR="00F969BD" w:rsidRPr="00E27CA7" w:rsidRDefault="00F969BD" w:rsidP="00F969BD">
            <w:pPr>
              <w:spacing w:line="240" w:lineRule="auto"/>
              <w:rPr>
                <w:rFonts w:ascii="Arial" w:hAnsi="Arial" w:cs="Arial"/>
                <w:color w:val="000000"/>
                <w:sz w:val="20"/>
                <w:szCs w:val="20"/>
              </w:rPr>
            </w:pPr>
            <w:r w:rsidRPr="00E27CA7">
              <w:rPr>
                <w:rFonts w:ascii="Arial" w:hAnsi="Arial" w:cs="Arial"/>
                <w:color w:val="000000"/>
                <w:sz w:val="20"/>
                <w:szCs w:val="20"/>
              </w:rPr>
              <w:t xml:space="preserve"> Pisno prevajanje in tolmačenje za </w:t>
            </w:r>
            <w:r w:rsidR="00660298">
              <w:rPr>
                <w:rFonts w:ascii="Arial" w:hAnsi="Arial" w:cs="Arial"/>
                <w:color w:val="000000"/>
                <w:sz w:val="20"/>
                <w:szCs w:val="20"/>
              </w:rPr>
              <w:t>korejski jezik</w:t>
            </w:r>
          </w:p>
        </w:tc>
      </w:tr>
    </w:tbl>
    <w:p w14:paraId="582C5FE1" w14:textId="77777777" w:rsidR="009F79FA" w:rsidRDefault="009F79FA" w:rsidP="003E3E73">
      <w:pPr>
        <w:spacing w:line="260" w:lineRule="exact"/>
        <w:jc w:val="both"/>
        <w:rPr>
          <w:rFonts w:ascii="Arial" w:hAnsi="Arial" w:cs="Arial"/>
          <w:sz w:val="20"/>
          <w:szCs w:val="20"/>
        </w:rPr>
      </w:pPr>
    </w:p>
    <w:p w14:paraId="026D2E78" w14:textId="38F049B7" w:rsidR="004F5D5E" w:rsidRPr="00BE2D85"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C891618" w14:textId="77777777" w:rsidR="004F5D5E" w:rsidRDefault="004F5D5E" w:rsidP="003E3E73">
      <w:pPr>
        <w:spacing w:line="260" w:lineRule="exact"/>
        <w:jc w:val="both"/>
        <w:rPr>
          <w:rFonts w:ascii="Arial" w:hAnsi="Arial" w:cs="Arial"/>
          <w:sz w:val="20"/>
          <w:szCs w:val="20"/>
        </w:rPr>
      </w:pPr>
    </w:p>
    <w:p w14:paraId="119A4A2B" w14:textId="2922BE19" w:rsidR="009F79FA"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lastRenderedPageBreak/>
        <w:t xml:space="preserve">Ponudniki se lahko prijavijo za </w:t>
      </w:r>
      <w:r w:rsidR="00605D9A">
        <w:rPr>
          <w:rFonts w:ascii="Arial" w:hAnsi="Arial" w:cs="Arial"/>
          <w:sz w:val="20"/>
          <w:szCs w:val="20"/>
          <w:lang w:eastAsia="en-US"/>
        </w:rPr>
        <w:t>izvajanje</w:t>
      </w:r>
      <w:r w:rsidRPr="00453625">
        <w:rPr>
          <w:rFonts w:ascii="Arial" w:hAnsi="Arial" w:cs="Arial"/>
          <w:sz w:val="20"/>
          <w:szCs w:val="20"/>
          <w:lang w:eastAsia="en-US"/>
        </w:rPr>
        <w:t xml:space="preserve"> predmeta naročila v celoti (sklop 1 - </w:t>
      </w:r>
      <w:r w:rsidR="0050516C">
        <w:rPr>
          <w:rFonts w:ascii="Arial" w:hAnsi="Arial" w:cs="Arial"/>
          <w:sz w:val="20"/>
          <w:szCs w:val="20"/>
          <w:lang w:eastAsia="en-US"/>
        </w:rPr>
        <w:t>50</w:t>
      </w:r>
      <w:r w:rsidRPr="00453625">
        <w:rPr>
          <w:rFonts w:ascii="Arial" w:hAnsi="Arial" w:cs="Arial"/>
          <w:sz w:val="20"/>
          <w:szCs w:val="20"/>
          <w:lang w:eastAsia="en-US"/>
        </w:rPr>
        <w:t>) ali posamezen sklo</w:t>
      </w:r>
      <w:r>
        <w:rPr>
          <w:rFonts w:ascii="Arial" w:hAnsi="Arial" w:cs="Arial"/>
          <w:sz w:val="20"/>
          <w:szCs w:val="20"/>
          <w:lang w:eastAsia="en-US"/>
        </w:rPr>
        <w:t xml:space="preserve">p v celoti – vse postavke </w:t>
      </w:r>
      <w:r w:rsidR="00B931E7">
        <w:rPr>
          <w:rFonts w:ascii="Arial" w:hAnsi="Arial" w:cs="Arial"/>
          <w:sz w:val="20"/>
          <w:szCs w:val="20"/>
          <w:lang w:eastAsia="en-US"/>
        </w:rPr>
        <w:t>storitev</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w:t>
      </w:r>
      <w:r w:rsidR="00B931E7">
        <w:rPr>
          <w:rFonts w:ascii="Arial" w:hAnsi="Arial" w:cs="Arial"/>
          <w:sz w:val="20"/>
          <w:szCs w:val="20"/>
          <w:lang w:eastAsia="en-US"/>
        </w:rPr>
        <w:t xml:space="preserve"> storitve</w:t>
      </w:r>
      <w:r w:rsidRPr="00453625">
        <w:rPr>
          <w:rFonts w:ascii="Arial" w:hAnsi="Arial" w:cs="Arial"/>
          <w:sz w:val="20"/>
          <w:szCs w:val="20"/>
          <w:lang w:eastAsia="en-US"/>
        </w:rPr>
        <w:t xml:space="preserve"> iz posameznega sklopa.</w:t>
      </w:r>
    </w:p>
    <w:p w14:paraId="4DEB6B48" w14:textId="77777777" w:rsidR="0050516C" w:rsidRPr="00453625" w:rsidRDefault="0050516C" w:rsidP="003E3E73">
      <w:pPr>
        <w:spacing w:line="260" w:lineRule="exact"/>
        <w:jc w:val="both"/>
        <w:rPr>
          <w:rFonts w:ascii="Arial" w:hAnsi="Arial" w:cs="Arial"/>
          <w:sz w:val="20"/>
          <w:szCs w:val="20"/>
          <w:lang w:eastAsia="en-US"/>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w:t>
      </w:r>
      <w:r w:rsidR="00353CD1" w:rsidRPr="00FB2763">
        <w:rPr>
          <w:rFonts w:ascii="Arial" w:hAnsi="Arial" w:cs="Arial"/>
          <w:color w:val="000000" w:themeColor="text1"/>
          <w:sz w:val="20"/>
          <w:szCs w:val="20"/>
        </w:rPr>
        <w:t>ki</w:t>
      </w:r>
      <w:r w:rsidR="007B3B54" w:rsidRPr="00FB2763">
        <w:rPr>
          <w:rFonts w:ascii="Arial" w:hAnsi="Arial" w:cs="Arial"/>
          <w:color w:val="000000" w:themeColor="text1"/>
          <w:sz w:val="20"/>
          <w:szCs w:val="20"/>
        </w:rPr>
        <w:t xml:space="preserve"> 3</w:t>
      </w:r>
      <w:r w:rsidR="00353CD1" w:rsidRPr="00FB2763">
        <w:rPr>
          <w:rFonts w:ascii="Arial" w:hAnsi="Arial" w:cs="Arial"/>
          <w:color w:val="000000" w:themeColor="text1"/>
          <w:sz w:val="20"/>
          <w:szCs w:val="20"/>
        </w:rPr>
        <w:t xml:space="preserve"> ter</w:t>
      </w:r>
      <w:r w:rsidR="00353CD1" w:rsidRPr="00ED4593">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3C42D97C" w14:textId="77777777" w:rsidR="008275FF" w:rsidRPr="00560B89" w:rsidRDefault="008275FF" w:rsidP="003E3E73">
      <w:pPr>
        <w:spacing w:line="260" w:lineRule="exact"/>
        <w:rPr>
          <w:rFonts w:ascii="Arial" w:hAnsi="Arial" w:cs="Arial"/>
          <w:color w:val="000000" w:themeColor="text1"/>
        </w:rPr>
      </w:pPr>
    </w:p>
    <w:p w14:paraId="38CAFB26" w14:textId="69321782" w:rsidR="00BB4710" w:rsidRPr="00441A4F" w:rsidRDefault="00BB4710" w:rsidP="00BB4710">
      <w:pPr>
        <w:spacing w:line="260" w:lineRule="exact"/>
        <w:jc w:val="both"/>
        <w:rPr>
          <w:rFonts w:ascii="Arial" w:hAnsi="Arial" w:cs="Arial"/>
          <w:color w:val="000000" w:themeColor="text1"/>
          <w:sz w:val="20"/>
          <w:szCs w:val="20"/>
        </w:rPr>
      </w:pPr>
      <w:r w:rsidRPr="00560B89">
        <w:rPr>
          <w:rFonts w:ascii="Arial" w:hAnsi="Arial" w:cs="Arial"/>
          <w:color w:val="000000" w:themeColor="text1"/>
          <w:sz w:val="20"/>
          <w:szCs w:val="20"/>
        </w:rPr>
        <w:t xml:space="preserve">Predmetno javno naročilo se bo delno financiralo iz sredstev Sklada za notranjo varnost (ISF) ter </w:t>
      </w:r>
      <w:r w:rsidRPr="00560B89">
        <w:rPr>
          <w:rFonts w:ascii="Arial" w:hAnsi="Arial" w:cs="Arial"/>
          <w:sz w:val="20"/>
          <w:szCs w:val="20"/>
        </w:rPr>
        <w:t xml:space="preserve">sredstev Sklada za azil, migracije in </w:t>
      </w:r>
      <w:r w:rsidRPr="00441A4F">
        <w:rPr>
          <w:rFonts w:ascii="Arial" w:hAnsi="Arial" w:cs="Arial"/>
          <w:color w:val="000000" w:themeColor="text1"/>
          <w:sz w:val="20"/>
          <w:szCs w:val="20"/>
        </w:rPr>
        <w:t>vključevanje (AMIF)</w:t>
      </w:r>
      <w:r w:rsidRPr="00560B89">
        <w:rPr>
          <w:rFonts w:ascii="Arial" w:hAnsi="Arial" w:cs="Arial"/>
          <w:color w:val="000000" w:themeColor="text1"/>
          <w:sz w:val="20"/>
          <w:szCs w:val="20"/>
        </w:rPr>
        <w:t xml:space="preserve"> in proračuna Republike Slovenije oz. sredstev Ministrstva za notranje zadeve RS. </w:t>
      </w:r>
    </w:p>
    <w:p w14:paraId="2B3754F8" w14:textId="77777777" w:rsidR="008F7BFB" w:rsidRPr="00441A4F" w:rsidRDefault="008F7BFB" w:rsidP="008F7BFB">
      <w:pPr>
        <w:spacing w:line="260" w:lineRule="exact"/>
        <w:jc w:val="both"/>
        <w:rPr>
          <w:rFonts w:ascii="Arial" w:hAnsi="Arial" w:cs="Arial"/>
          <w:color w:val="000000" w:themeColor="text1"/>
          <w:sz w:val="20"/>
          <w:szCs w:val="20"/>
        </w:rPr>
      </w:pPr>
    </w:p>
    <w:p w14:paraId="04C37475" w14:textId="0822EE44" w:rsidR="008F7BFB" w:rsidRPr="00441A4F" w:rsidRDefault="008F7BFB" w:rsidP="008F7BFB">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r w:rsidR="00E256BB" w:rsidRPr="00441A4F">
        <w:rPr>
          <w:rFonts w:ascii="Arial" w:hAnsi="Arial" w:cs="Arial"/>
          <w:color w:val="000000" w:themeColor="text1"/>
          <w:sz w:val="20"/>
          <w:szCs w:val="20"/>
        </w:rPr>
        <w:t>, ki se ugotavljajo skladno z Zakonom o preprečevanju pranja denarja in financiranja terorizma (Ur. l. RS, št. 48/22 in 145/22).</w:t>
      </w:r>
    </w:p>
    <w:p w14:paraId="59574F1F" w14:textId="77777777" w:rsidR="008F7BFB" w:rsidRPr="00441A4F" w:rsidRDefault="008F7BFB" w:rsidP="008F7BFB">
      <w:pPr>
        <w:spacing w:line="260" w:lineRule="exact"/>
        <w:jc w:val="both"/>
        <w:rPr>
          <w:rFonts w:ascii="Arial" w:hAnsi="Arial" w:cs="Arial"/>
          <w:color w:val="000000" w:themeColor="text1"/>
          <w:sz w:val="20"/>
          <w:szCs w:val="20"/>
        </w:rPr>
      </w:pPr>
    </w:p>
    <w:p w14:paraId="308A2919" w14:textId="4C4E51E2" w:rsidR="008C36AA" w:rsidRPr="00441A4F" w:rsidRDefault="008F7BFB" w:rsidP="008F7BFB">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t xml:space="preserve">V okviru postopkov dodeljevanja in porabe EU sredstev se bodo zbirali in obdelovali naslednji podatki: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 xml:space="preserve">, </w:t>
      </w:r>
      <w:r w:rsidRPr="00441A4F">
        <w:rPr>
          <w:rFonts w:ascii="Arial" w:hAnsi="Arial" w:cs="Arial"/>
          <w:color w:val="000000" w:themeColor="text1"/>
          <w:sz w:val="20"/>
          <w:szCs w:val="20"/>
        </w:rPr>
        <w:t xml:space="preserve">identifikacijska številka za DDV ali davčna identifikacijska številka (smiselno glede na pravno obliko). </w:t>
      </w:r>
      <w:r w:rsidR="003756B3" w:rsidRPr="00441A4F">
        <w:rPr>
          <w:rFonts w:ascii="Arial" w:hAnsi="Arial" w:cs="Arial"/>
          <w:color w:val="000000" w:themeColor="text1"/>
          <w:sz w:val="20"/>
          <w:szCs w:val="20"/>
        </w:rPr>
        <w:t xml:space="preserve">Osebni podatki se bodo pridobivali </w:t>
      </w:r>
      <w:r w:rsidRPr="00441A4F">
        <w:rPr>
          <w:rFonts w:ascii="Arial" w:hAnsi="Arial" w:cs="Arial"/>
          <w:color w:val="000000" w:themeColor="text1"/>
          <w:sz w:val="20"/>
          <w:szCs w:val="20"/>
        </w:rPr>
        <w:t xml:space="preserve">iz Registra dejanskih lastnikov (AJPES-RDL). V kolikor dejanski lastniki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w:t>
      </w:r>
      <w:r w:rsidR="001D1C12" w:rsidRPr="00441A4F">
        <w:rPr>
          <w:rFonts w:ascii="Arial" w:hAnsi="Arial" w:cs="Arial"/>
          <w:color w:val="000000" w:themeColor="text1"/>
          <w:sz w:val="20"/>
          <w:szCs w:val="20"/>
        </w:rPr>
        <w:t xml:space="preserve">izvajalca </w:t>
      </w:r>
      <w:r w:rsidRPr="00441A4F">
        <w:rPr>
          <w:rFonts w:ascii="Arial" w:hAnsi="Arial" w:cs="Arial"/>
          <w:color w:val="000000" w:themeColor="text1"/>
          <w:sz w:val="20"/>
          <w:szCs w:val="20"/>
        </w:rPr>
        <w:t xml:space="preserve">niso vpisani v Register dejanskih lastnikov (AJPES-RDL), bo moral ponudnik - izvajalec naročniku pred sklenitvijo pogodbe posredovati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identifikacijsko številko za DDV ali davčno identifikacijsko številko (smiselno glede na pravno obliko).</w:t>
      </w:r>
    </w:p>
    <w:p w14:paraId="791C3593" w14:textId="77777777" w:rsidR="008C36AA" w:rsidRPr="00630875" w:rsidRDefault="008C36AA" w:rsidP="008F7BFB">
      <w:pPr>
        <w:spacing w:line="260" w:lineRule="exact"/>
        <w:jc w:val="both"/>
        <w:rPr>
          <w:rFonts w:ascii="Arial" w:hAnsi="Arial" w:cs="Arial"/>
          <w:sz w:val="20"/>
          <w:szCs w:val="20"/>
        </w:rPr>
      </w:pPr>
    </w:p>
    <w:p w14:paraId="0561053B" w14:textId="66C6FA21" w:rsidR="00CE2661" w:rsidRPr="00CC1C97" w:rsidRDefault="00CC1C97" w:rsidP="00CC1C97">
      <w:pPr>
        <w:pStyle w:val="Naslov1"/>
      </w:pPr>
      <w:bookmarkStart w:id="5" w:name="_Toc87964218"/>
      <w:bookmarkStart w:id="6" w:name="_Toc147836043"/>
      <w:r w:rsidRPr="00CC1C97">
        <w:t xml:space="preserve">3 </w:t>
      </w:r>
      <w:r w:rsidR="00CE2661" w:rsidRPr="00CC1C97">
        <w:t>PREDVIDEN OBSEG JAVNEGA NAROČILA</w:t>
      </w:r>
      <w:r w:rsidR="00351FAB" w:rsidRPr="00CC1C97">
        <w:t xml:space="preserve">, KRAJ IZVEDBE STORITVE, ROK </w:t>
      </w:r>
      <w:r w:rsidR="009A46F5" w:rsidRPr="00CC1C97">
        <w:t>IZVEDBE</w:t>
      </w:r>
      <w:bookmarkEnd w:id="5"/>
      <w:bookmarkEnd w:id="6"/>
    </w:p>
    <w:p w14:paraId="3973CA48" w14:textId="77777777" w:rsidR="00351FAB" w:rsidRPr="00CC1C97" w:rsidRDefault="006936D6" w:rsidP="00CC1C97">
      <w:pPr>
        <w:pStyle w:val="Naslov2"/>
      </w:pPr>
      <w:bookmarkStart w:id="7" w:name="_Toc87964219"/>
      <w:bookmarkStart w:id="8" w:name="_Toc147836044"/>
      <w:r w:rsidRPr="00CC1C97">
        <w:t>3.1</w:t>
      </w:r>
      <w:r w:rsidRPr="00CC1C97">
        <w:tab/>
      </w:r>
      <w:r w:rsidR="00351FAB" w:rsidRPr="00CC1C97">
        <w:t>Predviden obseg javnega naročila</w:t>
      </w:r>
      <w:bookmarkEnd w:id="7"/>
      <w:bookmarkEnd w:id="8"/>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597CC406"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FB2763">
        <w:rPr>
          <w:rFonts w:ascii="Arial" w:hAnsi="Arial" w:cs="Arial"/>
          <w:color w:val="000000" w:themeColor="text1"/>
          <w:sz w:val="20"/>
          <w:szCs w:val="20"/>
        </w:rPr>
        <w:t>i</w:t>
      </w:r>
      <w:r w:rsidR="00EC3DEE" w:rsidRPr="00ED4593">
        <w:rPr>
          <w:rFonts w:ascii="Arial" w:hAnsi="Arial" w:cs="Arial"/>
          <w:color w:val="000000" w:themeColor="text1"/>
          <w:sz w:val="20"/>
          <w:szCs w:val="20"/>
        </w:rPr>
        <w:t xml:space="preserve"> </w:t>
      </w:r>
      <w:r w:rsidR="00A86360" w:rsidRPr="00FB2763">
        <w:rPr>
          <w:rFonts w:ascii="Arial" w:hAnsi="Arial" w:cs="Arial"/>
          <w:color w:val="000000" w:themeColor="text1"/>
          <w:sz w:val="20"/>
          <w:szCs w:val="20"/>
        </w:rPr>
        <w:t xml:space="preserve">št. </w:t>
      </w:r>
      <w:r w:rsidR="00ED4593" w:rsidRPr="00FB2763">
        <w:rPr>
          <w:rFonts w:ascii="Arial" w:hAnsi="Arial" w:cs="Arial"/>
          <w:color w:val="000000" w:themeColor="text1"/>
          <w:sz w:val="20"/>
          <w:szCs w:val="20"/>
        </w:rPr>
        <w:t>3</w:t>
      </w:r>
      <w:r w:rsidR="00D27904">
        <w:rPr>
          <w:rFonts w:ascii="Arial" w:hAnsi="Arial" w:cs="Arial"/>
          <w:color w:val="000000" w:themeColor="text1"/>
          <w:sz w:val="20"/>
          <w:szCs w:val="20"/>
        </w:rPr>
        <w:t xml:space="preserve"> </w:t>
      </w:r>
      <w:r w:rsidRPr="00FB2763">
        <w:rPr>
          <w:rFonts w:ascii="Arial" w:hAnsi="Arial" w:cs="Arial"/>
          <w:color w:val="000000" w:themeColor="text1"/>
          <w:sz w:val="20"/>
          <w:szCs w:val="20"/>
        </w:rPr>
        <w:t>–</w:t>
      </w:r>
      <w:r w:rsidRPr="00ED4593">
        <w:rPr>
          <w:rFonts w:ascii="Arial" w:hAnsi="Arial" w:cs="Arial"/>
          <w:color w:val="000000" w:themeColor="text1"/>
          <w:sz w:val="20"/>
          <w:szCs w:val="20"/>
        </w:rPr>
        <w:t xml:space="preserve"> Ponudbeni predračun</w:t>
      </w:r>
      <w:r w:rsidRPr="00453625">
        <w:rPr>
          <w:rFonts w:ascii="Arial" w:hAnsi="Arial" w:cs="Arial"/>
          <w:sz w:val="20"/>
          <w:szCs w:val="20"/>
        </w:rPr>
        <w:t xml:space="preserve">. </w:t>
      </w:r>
    </w:p>
    <w:p w14:paraId="437FA5A7" w14:textId="72E3FB69" w:rsidR="0048049C" w:rsidRPr="00453625" w:rsidRDefault="0048049C" w:rsidP="003E3E73">
      <w:pPr>
        <w:spacing w:line="260" w:lineRule="exact"/>
        <w:jc w:val="both"/>
        <w:rPr>
          <w:rFonts w:ascii="Arial" w:hAnsi="Arial" w:cs="Arial"/>
          <w:sz w:val="20"/>
          <w:szCs w:val="20"/>
        </w:rPr>
      </w:pPr>
    </w:p>
    <w:p w14:paraId="179383A3" w14:textId="595720AE" w:rsidR="00FB2763" w:rsidRPr="00D432BC" w:rsidRDefault="00FB2763" w:rsidP="00FB2763">
      <w:pPr>
        <w:spacing w:line="260" w:lineRule="exact"/>
        <w:jc w:val="both"/>
        <w:rPr>
          <w:rFonts w:ascii="Arial" w:hAnsi="Arial" w:cs="Arial"/>
          <w:sz w:val="20"/>
          <w:szCs w:val="20"/>
        </w:rPr>
      </w:pPr>
      <w:r w:rsidRPr="005E2675">
        <w:rPr>
          <w:rFonts w:ascii="Arial" w:hAnsi="Arial" w:cs="Arial"/>
          <w:sz w:val="20"/>
          <w:szCs w:val="20"/>
          <w:lang w:eastAsia="en-US"/>
        </w:rPr>
        <w:t>Predmetno javno naročilo s</w:t>
      </w:r>
      <w:r w:rsidRPr="00D432BC">
        <w:rPr>
          <w:rFonts w:ascii="Arial" w:hAnsi="Arial" w:cs="Arial"/>
          <w:sz w:val="20"/>
          <w:szCs w:val="20"/>
          <w:lang w:eastAsia="en-US"/>
        </w:rPr>
        <w:t>e izvaja za obdobje</w:t>
      </w:r>
      <w:r>
        <w:rPr>
          <w:rFonts w:ascii="Arial" w:hAnsi="Arial" w:cs="Arial"/>
          <w:sz w:val="20"/>
          <w:szCs w:val="20"/>
          <w:lang w:eastAsia="en-US"/>
        </w:rPr>
        <w:t xml:space="preserve"> 24</w:t>
      </w:r>
      <w:r w:rsidRPr="00D432BC">
        <w:rPr>
          <w:rFonts w:ascii="Arial" w:hAnsi="Arial" w:cs="Arial"/>
          <w:sz w:val="20"/>
          <w:szCs w:val="20"/>
          <w:lang w:eastAsia="en-US"/>
        </w:rPr>
        <w:t xml:space="preserve"> mesecev</w:t>
      </w:r>
      <w:r w:rsidR="00605D9A">
        <w:rPr>
          <w:rFonts w:ascii="Arial" w:hAnsi="Arial" w:cs="Arial"/>
          <w:sz w:val="20"/>
          <w:szCs w:val="20"/>
          <w:lang w:eastAsia="en-US"/>
        </w:rPr>
        <w:t xml:space="preserve"> od datuma obojestranskega podpisa okvirnega sporazuma</w:t>
      </w:r>
      <w:r w:rsidRPr="00D432BC">
        <w:rPr>
          <w:rFonts w:ascii="Arial" w:hAnsi="Arial" w:cs="Arial"/>
          <w:sz w:val="20"/>
          <w:szCs w:val="20"/>
        </w:rPr>
        <w:t xml:space="preserve"> oziroma do porabe sredstev okvirne vrednosti okvirnega sporazuma.</w:t>
      </w:r>
    </w:p>
    <w:p w14:paraId="336E0AD6" w14:textId="240E1C48" w:rsidR="004C2B3E" w:rsidRDefault="004C2B3E" w:rsidP="003E3E73">
      <w:pPr>
        <w:spacing w:line="260" w:lineRule="exact"/>
        <w:jc w:val="both"/>
        <w:rPr>
          <w:rFonts w:ascii="Arial" w:hAnsi="Arial" w:cs="Arial"/>
          <w:sz w:val="20"/>
          <w:szCs w:val="20"/>
          <w:lang w:eastAsia="en-US"/>
        </w:rPr>
      </w:pPr>
    </w:p>
    <w:p w14:paraId="17FF0A31" w14:textId="04253035" w:rsidR="007A09D0" w:rsidRPr="00453625" w:rsidRDefault="007A09D0" w:rsidP="007A09D0">
      <w:pPr>
        <w:spacing w:line="260" w:lineRule="exact"/>
        <w:jc w:val="both"/>
        <w:rPr>
          <w:rFonts w:ascii="Arial" w:hAnsi="Arial" w:cs="Arial"/>
          <w:sz w:val="20"/>
          <w:szCs w:val="24"/>
          <w:lang w:eastAsia="en-US"/>
        </w:rPr>
      </w:pPr>
      <w:r w:rsidRPr="00453625">
        <w:rPr>
          <w:rFonts w:ascii="Arial" w:hAnsi="Arial" w:cs="Arial"/>
          <w:sz w:val="20"/>
          <w:szCs w:val="24"/>
          <w:lang w:eastAsia="en-US"/>
        </w:rPr>
        <w:t xml:space="preserve">Javno naročilo se izvaja za potrebe </w:t>
      </w:r>
      <w:r>
        <w:rPr>
          <w:rFonts w:ascii="Arial" w:hAnsi="Arial" w:cs="Arial"/>
          <w:sz w:val="20"/>
          <w:szCs w:val="24"/>
          <w:lang w:eastAsia="en-US"/>
        </w:rPr>
        <w:t>proračunskega uporabnika</w:t>
      </w:r>
      <w:r w:rsidRPr="00453625">
        <w:rPr>
          <w:rFonts w:ascii="Arial" w:hAnsi="Arial" w:cs="Arial"/>
          <w:sz w:val="20"/>
          <w:szCs w:val="24"/>
          <w:lang w:eastAsia="en-US"/>
        </w:rPr>
        <w:t xml:space="preserve"> Policija – 1714</w:t>
      </w:r>
      <w:r>
        <w:rPr>
          <w:rFonts w:ascii="Arial" w:hAnsi="Arial" w:cs="Arial"/>
          <w:sz w:val="20"/>
          <w:szCs w:val="24"/>
          <w:lang w:eastAsia="en-US"/>
        </w:rPr>
        <w:t xml:space="preserve">, in sicer za potrebe uporabnikov </w:t>
      </w:r>
      <w:bookmarkStart w:id="9" w:name="_Hlk101277657"/>
      <w:r>
        <w:rPr>
          <w:rFonts w:ascii="Arial" w:hAnsi="Arial" w:cs="Arial"/>
          <w:noProof/>
          <w:sz w:val="20"/>
          <w:szCs w:val="20"/>
        </w:rPr>
        <w:t>Policijska uprava</w:t>
      </w:r>
      <w:r w:rsidRPr="00736CEE">
        <w:rPr>
          <w:rFonts w:ascii="Arial" w:hAnsi="Arial" w:cs="Arial"/>
          <w:noProof/>
          <w:sz w:val="20"/>
          <w:szCs w:val="20"/>
        </w:rPr>
        <w:t xml:space="preserve"> </w:t>
      </w:r>
      <w:bookmarkEnd w:id="9"/>
      <w:r w:rsidRPr="00736CEE">
        <w:rPr>
          <w:rFonts w:ascii="Arial" w:hAnsi="Arial" w:cs="Arial"/>
          <w:noProof/>
          <w:sz w:val="20"/>
          <w:szCs w:val="20"/>
        </w:rPr>
        <w:t xml:space="preserve">Celje, </w:t>
      </w:r>
      <w:r>
        <w:rPr>
          <w:rFonts w:ascii="Arial" w:hAnsi="Arial" w:cs="Arial"/>
          <w:noProof/>
          <w:sz w:val="20"/>
          <w:szCs w:val="20"/>
        </w:rPr>
        <w:t>Policijska uprava</w:t>
      </w:r>
      <w:r w:rsidRPr="00736CEE">
        <w:rPr>
          <w:rFonts w:ascii="Arial" w:hAnsi="Arial" w:cs="Arial"/>
          <w:noProof/>
          <w:sz w:val="20"/>
          <w:szCs w:val="20"/>
        </w:rPr>
        <w:t xml:space="preserve"> Koper, </w:t>
      </w:r>
      <w:r>
        <w:rPr>
          <w:rFonts w:ascii="Arial" w:hAnsi="Arial" w:cs="Arial"/>
          <w:noProof/>
          <w:sz w:val="20"/>
          <w:szCs w:val="20"/>
        </w:rPr>
        <w:t>Policijska uprava</w:t>
      </w:r>
      <w:r w:rsidRPr="00736CEE">
        <w:rPr>
          <w:rFonts w:ascii="Arial" w:hAnsi="Arial" w:cs="Arial"/>
          <w:noProof/>
          <w:sz w:val="20"/>
          <w:szCs w:val="20"/>
        </w:rPr>
        <w:t xml:space="preserve"> Kranj, </w:t>
      </w:r>
      <w:r>
        <w:rPr>
          <w:rFonts w:ascii="Arial" w:hAnsi="Arial" w:cs="Arial"/>
          <w:noProof/>
          <w:sz w:val="20"/>
          <w:szCs w:val="20"/>
        </w:rPr>
        <w:t>Policijska uprava</w:t>
      </w:r>
      <w:r w:rsidRPr="00736CEE">
        <w:rPr>
          <w:rFonts w:ascii="Arial" w:hAnsi="Arial" w:cs="Arial"/>
          <w:noProof/>
          <w:sz w:val="20"/>
          <w:szCs w:val="20"/>
        </w:rPr>
        <w:t xml:space="preserve"> Ljubljana, </w:t>
      </w:r>
      <w:r>
        <w:rPr>
          <w:rFonts w:ascii="Arial" w:hAnsi="Arial" w:cs="Arial"/>
          <w:noProof/>
          <w:sz w:val="20"/>
          <w:szCs w:val="20"/>
        </w:rPr>
        <w:t>Policijska uprava</w:t>
      </w:r>
      <w:r w:rsidRPr="00736CEE">
        <w:rPr>
          <w:rFonts w:ascii="Arial" w:hAnsi="Arial" w:cs="Arial"/>
          <w:noProof/>
          <w:sz w:val="20"/>
          <w:szCs w:val="20"/>
        </w:rPr>
        <w:t xml:space="preserve"> Maribor, </w:t>
      </w:r>
      <w:r>
        <w:rPr>
          <w:rFonts w:ascii="Arial" w:hAnsi="Arial" w:cs="Arial"/>
          <w:noProof/>
          <w:sz w:val="20"/>
          <w:szCs w:val="20"/>
        </w:rPr>
        <w:t>Policijska uprava</w:t>
      </w:r>
      <w:r w:rsidRPr="00736CEE">
        <w:rPr>
          <w:rFonts w:ascii="Arial" w:hAnsi="Arial" w:cs="Arial"/>
          <w:noProof/>
          <w:sz w:val="20"/>
          <w:szCs w:val="20"/>
        </w:rPr>
        <w:t xml:space="preserve"> Murska Sobota, </w:t>
      </w:r>
      <w:r>
        <w:rPr>
          <w:rFonts w:ascii="Arial" w:hAnsi="Arial" w:cs="Arial"/>
          <w:noProof/>
          <w:sz w:val="20"/>
          <w:szCs w:val="20"/>
        </w:rPr>
        <w:t>Policijska uprava</w:t>
      </w:r>
      <w:r w:rsidRPr="00736CEE">
        <w:rPr>
          <w:rFonts w:ascii="Arial" w:hAnsi="Arial" w:cs="Arial"/>
          <w:noProof/>
          <w:sz w:val="20"/>
          <w:szCs w:val="20"/>
        </w:rPr>
        <w:t xml:space="preserve"> Nova Gorica, </w:t>
      </w:r>
      <w:r>
        <w:rPr>
          <w:rFonts w:ascii="Arial" w:hAnsi="Arial" w:cs="Arial"/>
          <w:noProof/>
          <w:sz w:val="20"/>
          <w:szCs w:val="20"/>
        </w:rPr>
        <w:t>Policijska uprava</w:t>
      </w:r>
      <w:r w:rsidRPr="00736CEE">
        <w:rPr>
          <w:rFonts w:ascii="Arial" w:hAnsi="Arial" w:cs="Arial"/>
          <w:noProof/>
          <w:sz w:val="20"/>
          <w:szCs w:val="20"/>
        </w:rPr>
        <w:t xml:space="preserve"> Novo mesto, </w:t>
      </w:r>
      <w:r>
        <w:rPr>
          <w:rFonts w:ascii="Arial" w:hAnsi="Arial" w:cs="Arial"/>
          <w:noProof/>
          <w:sz w:val="20"/>
          <w:szCs w:val="20"/>
        </w:rPr>
        <w:t xml:space="preserve">GPU </w:t>
      </w:r>
      <w:r w:rsidRPr="00736CEE">
        <w:rPr>
          <w:rFonts w:ascii="Arial" w:hAnsi="Arial" w:cs="Arial"/>
          <w:noProof/>
          <w:sz w:val="20"/>
          <w:szCs w:val="20"/>
        </w:rPr>
        <w:t xml:space="preserve">CT (Center za tujce), UUP (Uprava uniformirane polcije), </w:t>
      </w:r>
      <w:r>
        <w:rPr>
          <w:rFonts w:ascii="Arial" w:hAnsi="Arial" w:cs="Arial"/>
          <w:noProof/>
          <w:sz w:val="20"/>
          <w:szCs w:val="20"/>
        </w:rPr>
        <w:t xml:space="preserve">GPU </w:t>
      </w:r>
      <w:r w:rsidRPr="00736CEE">
        <w:rPr>
          <w:rFonts w:ascii="Arial" w:hAnsi="Arial" w:cs="Arial"/>
          <w:noProof/>
          <w:sz w:val="20"/>
          <w:szCs w:val="20"/>
        </w:rPr>
        <w:t>UKP (Uprava kriminalistične poli</w:t>
      </w:r>
      <w:r>
        <w:rPr>
          <w:rFonts w:ascii="Arial" w:hAnsi="Arial" w:cs="Arial"/>
          <w:noProof/>
          <w:sz w:val="20"/>
          <w:szCs w:val="20"/>
        </w:rPr>
        <w:t>c</w:t>
      </w:r>
      <w:r w:rsidRPr="00736CEE">
        <w:rPr>
          <w:rFonts w:ascii="Arial" w:hAnsi="Arial" w:cs="Arial"/>
          <w:noProof/>
          <w:sz w:val="20"/>
          <w:szCs w:val="20"/>
        </w:rPr>
        <w:t>ije)</w:t>
      </w:r>
      <w:r w:rsidR="00FB2763">
        <w:rPr>
          <w:rFonts w:ascii="Arial" w:hAnsi="Arial" w:cs="Arial"/>
          <w:noProof/>
          <w:sz w:val="20"/>
          <w:szCs w:val="20"/>
        </w:rPr>
        <w:t xml:space="preserve">, </w:t>
      </w:r>
      <w:r w:rsidRPr="00736CEE">
        <w:rPr>
          <w:rFonts w:ascii="Arial" w:hAnsi="Arial" w:cs="Arial"/>
          <w:noProof/>
          <w:sz w:val="20"/>
          <w:szCs w:val="20"/>
        </w:rPr>
        <w:t>v nadaljevanju uporabniki.</w:t>
      </w:r>
    </w:p>
    <w:p w14:paraId="2CAADE64" w14:textId="77777777" w:rsidR="00837DFD" w:rsidRDefault="00837DFD" w:rsidP="003E3E73">
      <w:pPr>
        <w:spacing w:line="260" w:lineRule="exact"/>
        <w:jc w:val="both"/>
        <w:rPr>
          <w:rFonts w:ascii="Arial" w:hAnsi="Arial" w:cs="Arial"/>
          <w:sz w:val="20"/>
          <w:szCs w:val="20"/>
        </w:rPr>
      </w:pPr>
    </w:p>
    <w:p w14:paraId="1797B2B0" w14:textId="404F78E1" w:rsidR="00837DFD" w:rsidRDefault="00837DFD" w:rsidP="00560B89">
      <w:pPr>
        <w:tabs>
          <w:tab w:val="left" w:pos="1418"/>
        </w:tabs>
        <w:spacing w:line="260" w:lineRule="exact"/>
        <w:jc w:val="both"/>
        <w:rPr>
          <w:rFonts w:ascii="Arial" w:hAnsi="Arial" w:cs="Arial"/>
          <w:sz w:val="20"/>
          <w:szCs w:val="20"/>
        </w:rPr>
      </w:pPr>
      <w:r w:rsidRPr="0050516C">
        <w:rPr>
          <w:rFonts w:ascii="Arial" w:hAnsi="Arial" w:cs="Arial"/>
          <w:sz w:val="20"/>
          <w:szCs w:val="20"/>
        </w:rPr>
        <w:t>Ocenjena vrednost javnega naročila</w:t>
      </w:r>
      <w:r w:rsidR="00605D9A">
        <w:rPr>
          <w:rFonts w:ascii="Arial" w:hAnsi="Arial" w:cs="Arial"/>
          <w:sz w:val="20"/>
          <w:szCs w:val="20"/>
        </w:rPr>
        <w:t>, za katerega se bodo sklenili okvirni sporazumi,</w:t>
      </w:r>
      <w:r w:rsidRPr="0050516C">
        <w:rPr>
          <w:rFonts w:ascii="Arial" w:hAnsi="Arial" w:cs="Arial"/>
          <w:sz w:val="20"/>
          <w:szCs w:val="20"/>
        </w:rPr>
        <w:t xml:space="preserve"> za obdobje 24 mesecev z vključenimi vsemi davki in prispevki in morebitnim DDV za posamezen sklop je:</w:t>
      </w:r>
    </w:p>
    <w:p w14:paraId="43DD1486" w14:textId="77777777" w:rsidR="00605D9A" w:rsidRPr="0050516C" w:rsidRDefault="00605D9A" w:rsidP="00560B89">
      <w:pPr>
        <w:tabs>
          <w:tab w:val="left" w:pos="1418"/>
        </w:tabs>
        <w:spacing w:line="260" w:lineRule="exact"/>
        <w:jc w:val="both"/>
        <w:rPr>
          <w:rFonts w:ascii="Arial" w:hAnsi="Arial" w:cs="Arial"/>
          <w:sz w:val="20"/>
          <w:szCs w:val="20"/>
        </w:rPr>
      </w:pPr>
    </w:p>
    <w:p w14:paraId="724A3F99" w14:textId="77777777" w:rsidR="00513195" w:rsidRDefault="00513195" w:rsidP="00513195">
      <w:pPr>
        <w:spacing w:line="260" w:lineRule="exact"/>
        <w:jc w:val="both"/>
        <w:rPr>
          <w:rFonts w:ascii="Arial" w:hAnsi="Arial" w:cs="Arial"/>
          <w:sz w:val="20"/>
          <w:szCs w:val="20"/>
        </w:rPr>
      </w:pPr>
      <w:r w:rsidRPr="0050516C">
        <w:rPr>
          <w:rFonts w:ascii="Arial" w:hAnsi="Arial" w:cs="Arial"/>
          <w:sz w:val="20"/>
          <w:szCs w:val="20"/>
        </w:rPr>
        <w:t>sklop 1:</w:t>
      </w:r>
      <w:r w:rsidRPr="0050516C">
        <w:rPr>
          <w:rFonts w:ascii="Arial" w:hAnsi="Arial" w:cs="Arial"/>
          <w:sz w:val="20"/>
          <w:szCs w:val="20"/>
        </w:rPr>
        <w:tab/>
      </w:r>
      <w:r w:rsidRPr="0050516C">
        <w:rPr>
          <w:rFonts w:ascii="Arial" w:hAnsi="Arial" w:cs="Arial"/>
          <w:sz w:val="20"/>
          <w:szCs w:val="20"/>
        </w:rPr>
        <w:tab/>
        <w:t>48.000,00 EUR + največ 30 % za morebitno</w:t>
      </w:r>
      <w:r w:rsidRPr="00045CDD">
        <w:rPr>
          <w:rFonts w:ascii="Arial" w:hAnsi="Arial" w:cs="Arial"/>
          <w:sz w:val="20"/>
          <w:szCs w:val="20"/>
        </w:rPr>
        <w:t xml:space="preserve"> pove</w:t>
      </w:r>
      <w:r>
        <w:rPr>
          <w:rFonts w:ascii="Arial" w:hAnsi="Arial" w:cs="Arial"/>
          <w:sz w:val="20"/>
          <w:szCs w:val="20"/>
        </w:rPr>
        <w:t>čanje naročil</w:t>
      </w:r>
      <w:r w:rsidRPr="00045CDD">
        <w:rPr>
          <w:rFonts w:ascii="Arial" w:hAnsi="Arial" w:cs="Arial"/>
          <w:sz w:val="20"/>
          <w:szCs w:val="20"/>
        </w:rPr>
        <w:t>,</w:t>
      </w:r>
    </w:p>
    <w:p w14:paraId="2576B5E3"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lastRenderedPageBreak/>
        <w:t xml:space="preserve">sklop </w:t>
      </w:r>
      <w:r>
        <w:rPr>
          <w:rFonts w:ascii="Arial" w:hAnsi="Arial" w:cs="Arial"/>
          <w:sz w:val="20"/>
          <w:szCs w:val="20"/>
        </w:rPr>
        <w:t>2:</w:t>
      </w:r>
      <w:r>
        <w:rPr>
          <w:rFonts w:ascii="Arial" w:hAnsi="Arial" w:cs="Arial"/>
          <w:sz w:val="20"/>
          <w:szCs w:val="20"/>
        </w:rPr>
        <w:tab/>
      </w:r>
      <w:r>
        <w:rPr>
          <w:rFonts w:ascii="Arial" w:hAnsi="Arial" w:cs="Arial"/>
          <w:sz w:val="20"/>
          <w:szCs w:val="20"/>
        </w:rPr>
        <w:tab/>
        <w:t xml:space="preserve">10.000,00 EUR + največ 30 % </w:t>
      </w:r>
      <w:r w:rsidRPr="00045CDD">
        <w:rPr>
          <w:rFonts w:ascii="Arial" w:hAnsi="Arial" w:cs="Arial"/>
          <w:sz w:val="20"/>
          <w:szCs w:val="20"/>
        </w:rPr>
        <w:t xml:space="preserve"> za morebitno povečanje naročil, </w:t>
      </w:r>
    </w:p>
    <w:p w14:paraId="562C8F1E"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w:t>
      </w:r>
      <w:r w:rsidRPr="00173EAB">
        <w:rPr>
          <w:rFonts w:ascii="Arial" w:hAnsi="Arial" w:cs="Arial"/>
          <w:sz w:val="20"/>
          <w:szCs w:val="20"/>
        </w:rPr>
        <w:t>:</w:t>
      </w:r>
      <w:r>
        <w:rPr>
          <w:rFonts w:ascii="Arial" w:hAnsi="Arial" w:cs="Arial"/>
          <w:sz w:val="20"/>
          <w:szCs w:val="20"/>
        </w:rPr>
        <w:tab/>
      </w:r>
      <w:r>
        <w:rPr>
          <w:rFonts w:ascii="Arial" w:hAnsi="Arial" w:cs="Arial"/>
          <w:sz w:val="20"/>
          <w:szCs w:val="20"/>
        </w:rPr>
        <w:tab/>
        <w:t xml:space="preserve">102.000,00 EUR </w:t>
      </w:r>
      <w:r w:rsidRPr="00045CDD">
        <w:rPr>
          <w:rFonts w:ascii="Arial" w:hAnsi="Arial" w:cs="Arial"/>
          <w:sz w:val="20"/>
          <w:szCs w:val="20"/>
        </w:rPr>
        <w:t xml:space="preserve">+ največ 30 % za morebitno povečanje naročil, </w:t>
      </w:r>
    </w:p>
    <w:p w14:paraId="067B60F2"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w:t>
      </w:r>
      <w:r w:rsidRPr="00173EAB">
        <w:rPr>
          <w:rFonts w:ascii="Arial" w:hAnsi="Arial" w:cs="Arial"/>
          <w:sz w:val="20"/>
          <w:szCs w:val="20"/>
        </w:rPr>
        <w:t>:</w:t>
      </w:r>
      <w:r>
        <w:rPr>
          <w:rFonts w:ascii="Arial" w:hAnsi="Arial" w:cs="Arial"/>
          <w:sz w:val="20"/>
          <w:szCs w:val="20"/>
        </w:rPr>
        <w:tab/>
      </w:r>
      <w:r>
        <w:rPr>
          <w:rFonts w:ascii="Arial" w:hAnsi="Arial" w:cs="Arial"/>
          <w:sz w:val="20"/>
          <w:szCs w:val="20"/>
        </w:rPr>
        <w:tab/>
        <w:t xml:space="preserve">60.000,00 EUR + </w:t>
      </w:r>
      <w:r w:rsidRPr="00045CDD">
        <w:rPr>
          <w:rFonts w:ascii="Arial" w:hAnsi="Arial" w:cs="Arial"/>
          <w:sz w:val="20"/>
          <w:szCs w:val="20"/>
        </w:rPr>
        <w:t>največ 30 % za morebitno povečanje naročil</w:t>
      </w:r>
      <w:r>
        <w:rPr>
          <w:rFonts w:ascii="Arial" w:hAnsi="Arial" w:cs="Arial"/>
          <w:sz w:val="20"/>
          <w:szCs w:val="20"/>
        </w:rPr>
        <w:t>,</w:t>
      </w:r>
    </w:p>
    <w:p w14:paraId="4642DEBC"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5</w:t>
      </w:r>
      <w:r w:rsidRPr="00173EAB">
        <w:rPr>
          <w:rFonts w:ascii="Arial" w:hAnsi="Arial" w:cs="Arial"/>
          <w:sz w:val="20"/>
          <w:szCs w:val="20"/>
        </w:rPr>
        <w:t>:</w:t>
      </w:r>
      <w:r>
        <w:rPr>
          <w:rFonts w:ascii="Arial" w:hAnsi="Arial" w:cs="Arial"/>
          <w:sz w:val="20"/>
          <w:szCs w:val="20"/>
        </w:rPr>
        <w:tab/>
      </w:r>
      <w:r>
        <w:rPr>
          <w:rFonts w:ascii="Arial" w:hAnsi="Arial" w:cs="Arial"/>
          <w:sz w:val="20"/>
          <w:szCs w:val="20"/>
        </w:rPr>
        <w:tab/>
        <w:t xml:space="preserve">60.000,00 EUR </w:t>
      </w:r>
      <w:r w:rsidRPr="00045CDD">
        <w:rPr>
          <w:rFonts w:ascii="Arial" w:hAnsi="Arial" w:cs="Arial"/>
          <w:sz w:val="20"/>
          <w:szCs w:val="20"/>
        </w:rPr>
        <w:t xml:space="preserve">+ največ 30 % za morebitno povečanje naročil, </w:t>
      </w:r>
    </w:p>
    <w:p w14:paraId="0E679C54"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6</w:t>
      </w:r>
      <w:r w:rsidRPr="00173EAB">
        <w:rPr>
          <w:rFonts w:ascii="Arial" w:hAnsi="Arial" w:cs="Arial"/>
          <w:sz w:val="20"/>
          <w:szCs w:val="20"/>
        </w:rPr>
        <w:t>:</w:t>
      </w:r>
      <w:r>
        <w:rPr>
          <w:rFonts w:ascii="Arial" w:hAnsi="Arial" w:cs="Arial"/>
          <w:sz w:val="20"/>
          <w:szCs w:val="20"/>
        </w:rPr>
        <w:tab/>
      </w:r>
      <w:r>
        <w:rPr>
          <w:rFonts w:ascii="Arial" w:hAnsi="Arial" w:cs="Arial"/>
          <w:sz w:val="20"/>
          <w:szCs w:val="20"/>
        </w:rPr>
        <w:tab/>
        <w:t xml:space="preserve">10.000,00 EUR </w:t>
      </w:r>
      <w:r w:rsidRPr="00045CDD">
        <w:rPr>
          <w:rFonts w:ascii="Arial" w:hAnsi="Arial" w:cs="Arial"/>
          <w:sz w:val="20"/>
          <w:szCs w:val="20"/>
        </w:rPr>
        <w:t xml:space="preserve">+ največ 30 % za morebitno povečanje naročil, </w:t>
      </w:r>
    </w:p>
    <w:p w14:paraId="37E507AD"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7</w:t>
      </w:r>
      <w:r w:rsidRPr="00173EAB">
        <w:rPr>
          <w:rFonts w:ascii="Arial" w:hAnsi="Arial" w:cs="Arial"/>
          <w:sz w:val="20"/>
          <w:szCs w:val="20"/>
        </w:rPr>
        <w:t>:</w:t>
      </w:r>
      <w:r>
        <w:rPr>
          <w:rFonts w:ascii="Arial" w:hAnsi="Arial" w:cs="Arial"/>
          <w:sz w:val="20"/>
          <w:szCs w:val="20"/>
        </w:rPr>
        <w:tab/>
      </w:r>
      <w:r>
        <w:rPr>
          <w:rFonts w:ascii="Arial" w:hAnsi="Arial" w:cs="Arial"/>
          <w:sz w:val="20"/>
          <w:szCs w:val="20"/>
        </w:rPr>
        <w:tab/>
        <w:t xml:space="preserve">100.000,00 EUR </w:t>
      </w:r>
      <w:r w:rsidRPr="00045CDD">
        <w:rPr>
          <w:rFonts w:ascii="Arial" w:hAnsi="Arial" w:cs="Arial"/>
          <w:sz w:val="20"/>
          <w:szCs w:val="20"/>
        </w:rPr>
        <w:t xml:space="preserve">+ največ 30 % za morebitno povečanje naročil, </w:t>
      </w:r>
    </w:p>
    <w:p w14:paraId="6864446C"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8</w:t>
      </w:r>
      <w:r w:rsidRPr="00173EAB">
        <w:rPr>
          <w:rFonts w:ascii="Arial" w:hAnsi="Arial" w:cs="Arial"/>
          <w:sz w:val="20"/>
          <w:szCs w:val="20"/>
        </w:rPr>
        <w:t>:</w:t>
      </w:r>
      <w:r>
        <w:rPr>
          <w:rFonts w:ascii="Arial" w:hAnsi="Arial" w:cs="Arial"/>
          <w:sz w:val="20"/>
          <w:szCs w:val="20"/>
        </w:rPr>
        <w:tab/>
      </w:r>
      <w:r>
        <w:rPr>
          <w:rFonts w:ascii="Arial" w:hAnsi="Arial" w:cs="Arial"/>
          <w:sz w:val="20"/>
          <w:szCs w:val="20"/>
        </w:rPr>
        <w:tab/>
        <w:t xml:space="preserve">10.000,00 EUR </w:t>
      </w:r>
      <w:r w:rsidRPr="00045CDD">
        <w:rPr>
          <w:rFonts w:ascii="Arial" w:hAnsi="Arial" w:cs="Arial"/>
          <w:sz w:val="20"/>
          <w:szCs w:val="20"/>
        </w:rPr>
        <w:t xml:space="preserve">+ največ 30 % za morebitno povečanje naročil, </w:t>
      </w:r>
    </w:p>
    <w:p w14:paraId="69A1D57F" w14:textId="20CB7543"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9</w:t>
      </w:r>
      <w:r w:rsidRPr="00173EAB">
        <w:rPr>
          <w:rFonts w:ascii="Arial" w:hAnsi="Arial" w:cs="Arial"/>
          <w:sz w:val="20"/>
          <w:szCs w:val="20"/>
        </w:rPr>
        <w:t>:</w:t>
      </w:r>
      <w:r>
        <w:rPr>
          <w:rFonts w:ascii="Arial" w:hAnsi="Arial" w:cs="Arial"/>
          <w:sz w:val="20"/>
          <w:szCs w:val="20"/>
        </w:rPr>
        <w:tab/>
      </w:r>
      <w:r>
        <w:rPr>
          <w:rFonts w:ascii="Arial" w:hAnsi="Arial" w:cs="Arial"/>
          <w:sz w:val="20"/>
          <w:szCs w:val="20"/>
        </w:rPr>
        <w:tab/>
        <w:t>338.000,0</w:t>
      </w:r>
      <w:r w:rsidR="000768EC">
        <w:rPr>
          <w:rFonts w:ascii="Arial" w:hAnsi="Arial" w:cs="Arial"/>
          <w:sz w:val="20"/>
          <w:szCs w:val="20"/>
        </w:rPr>
        <w:t>1</w:t>
      </w:r>
      <w:r>
        <w:rPr>
          <w:rFonts w:ascii="Arial" w:hAnsi="Arial" w:cs="Arial"/>
          <w:sz w:val="20"/>
          <w:szCs w:val="20"/>
        </w:rPr>
        <w:t xml:space="preserve"> EUR </w:t>
      </w:r>
      <w:r w:rsidRPr="00045CDD">
        <w:rPr>
          <w:rFonts w:ascii="Arial" w:hAnsi="Arial" w:cs="Arial"/>
          <w:sz w:val="20"/>
          <w:szCs w:val="20"/>
        </w:rPr>
        <w:t xml:space="preserve">+ največ 30 % za morebitno povečanje naročil, </w:t>
      </w:r>
    </w:p>
    <w:p w14:paraId="0088696B"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10:</w:t>
      </w:r>
      <w:r>
        <w:rPr>
          <w:rFonts w:ascii="Arial" w:hAnsi="Arial" w:cs="Arial"/>
          <w:sz w:val="20"/>
          <w:szCs w:val="20"/>
        </w:rPr>
        <w:tab/>
        <w:t xml:space="preserve">10.000,00 EUR </w:t>
      </w:r>
      <w:r w:rsidRPr="00045CDD">
        <w:rPr>
          <w:rFonts w:ascii="Arial" w:hAnsi="Arial" w:cs="Arial"/>
          <w:sz w:val="20"/>
          <w:szCs w:val="20"/>
        </w:rPr>
        <w:t xml:space="preserve">+ največ 30 % za morebitno povečanje naročil, </w:t>
      </w:r>
    </w:p>
    <w:p w14:paraId="0C40E027"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11:</w:t>
      </w:r>
      <w:r>
        <w:rPr>
          <w:rFonts w:ascii="Arial" w:hAnsi="Arial" w:cs="Arial"/>
          <w:sz w:val="20"/>
          <w:szCs w:val="20"/>
        </w:rPr>
        <w:tab/>
        <w:t xml:space="preserve">10.000,00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2FE3E713"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12:</w:t>
      </w:r>
      <w:r>
        <w:rPr>
          <w:rFonts w:ascii="Arial" w:hAnsi="Arial" w:cs="Arial"/>
          <w:sz w:val="20"/>
          <w:szCs w:val="20"/>
        </w:rPr>
        <w:tab/>
        <w:t xml:space="preserve">10.000,00 EUR </w:t>
      </w:r>
      <w:r w:rsidRPr="00045CDD">
        <w:rPr>
          <w:rFonts w:ascii="Arial" w:hAnsi="Arial" w:cs="Arial"/>
          <w:sz w:val="20"/>
          <w:szCs w:val="20"/>
        </w:rPr>
        <w:t xml:space="preserve">+ največ 30 % za morebitno povečanje naročil, </w:t>
      </w:r>
    </w:p>
    <w:p w14:paraId="55249E01"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13:</w:t>
      </w:r>
      <w:r>
        <w:rPr>
          <w:rFonts w:ascii="Arial" w:hAnsi="Arial" w:cs="Arial"/>
          <w:sz w:val="20"/>
          <w:szCs w:val="20"/>
        </w:rPr>
        <w:tab/>
        <w:t xml:space="preserve">78.000,00 EUR </w:t>
      </w:r>
      <w:r w:rsidRPr="00045CDD">
        <w:rPr>
          <w:rFonts w:ascii="Arial" w:hAnsi="Arial" w:cs="Arial"/>
          <w:sz w:val="20"/>
          <w:szCs w:val="20"/>
        </w:rPr>
        <w:t>+ največ 30 % za morebitno povečanje naročil</w:t>
      </w:r>
    </w:p>
    <w:p w14:paraId="78CE633D"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14:</w:t>
      </w:r>
      <w:r>
        <w:rPr>
          <w:rFonts w:ascii="Arial" w:hAnsi="Arial" w:cs="Arial"/>
          <w:sz w:val="20"/>
          <w:szCs w:val="20"/>
        </w:rPr>
        <w:tab/>
        <w:t xml:space="preserve">44.000,00 EUR </w:t>
      </w:r>
      <w:r w:rsidRPr="00045CDD">
        <w:rPr>
          <w:rFonts w:ascii="Arial" w:hAnsi="Arial" w:cs="Arial"/>
          <w:sz w:val="20"/>
          <w:szCs w:val="20"/>
        </w:rPr>
        <w:t xml:space="preserve">+ največ 30 % za morebitno povečanje naročil, </w:t>
      </w:r>
    </w:p>
    <w:p w14:paraId="20C21FA3"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15:</w:t>
      </w:r>
      <w:r>
        <w:rPr>
          <w:rFonts w:ascii="Arial" w:hAnsi="Arial" w:cs="Arial"/>
          <w:sz w:val="20"/>
          <w:szCs w:val="20"/>
        </w:rPr>
        <w:tab/>
        <w:t xml:space="preserve">10.000,00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52446916"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16:</w:t>
      </w:r>
      <w:r>
        <w:rPr>
          <w:rFonts w:ascii="Arial" w:hAnsi="Arial" w:cs="Arial"/>
          <w:sz w:val="20"/>
          <w:szCs w:val="20"/>
        </w:rPr>
        <w:tab/>
        <w:t xml:space="preserve">20.000,00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258045AA"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17:</w:t>
      </w:r>
      <w:r>
        <w:rPr>
          <w:rFonts w:ascii="Arial" w:hAnsi="Arial" w:cs="Arial"/>
          <w:sz w:val="20"/>
          <w:szCs w:val="20"/>
        </w:rPr>
        <w:tab/>
        <w:t xml:space="preserve">10.000,00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44FD47F9" w14:textId="77777777" w:rsidR="00513195" w:rsidRDefault="00513195" w:rsidP="00513195">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18:</w:t>
      </w:r>
      <w:r>
        <w:rPr>
          <w:rFonts w:ascii="Arial" w:hAnsi="Arial" w:cs="Arial"/>
          <w:sz w:val="20"/>
          <w:szCs w:val="20"/>
        </w:rPr>
        <w:tab/>
        <w:t xml:space="preserve">10.000,00 EUR </w:t>
      </w:r>
      <w:r w:rsidRPr="00045CDD">
        <w:rPr>
          <w:rFonts w:ascii="Arial" w:hAnsi="Arial" w:cs="Arial"/>
          <w:sz w:val="20"/>
          <w:szCs w:val="20"/>
        </w:rPr>
        <w:t xml:space="preserve">+ največ 30 % za morebitno povečanje naročil, </w:t>
      </w:r>
    </w:p>
    <w:p w14:paraId="54135955" w14:textId="607BAFE3"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19:</w:t>
      </w:r>
      <w:r w:rsidRPr="00513195">
        <w:rPr>
          <w:rFonts w:ascii="Arial" w:hAnsi="Arial" w:cs="Arial"/>
          <w:sz w:val="20"/>
          <w:szCs w:val="20"/>
        </w:rPr>
        <w:tab/>
      </w:r>
      <w:r w:rsidR="00513195">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0556F5FD" w14:textId="61036DE4"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20:</w:t>
      </w:r>
      <w:r w:rsidRPr="00513195">
        <w:rPr>
          <w:rFonts w:ascii="Arial" w:hAnsi="Arial" w:cs="Arial"/>
          <w:sz w:val="20"/>
          <w:szCs w:val="20"/>
        </w:rPr>
        <w:tab/>
      </w:r>
      <w:r w:rsidR="00513195">
        <w:rPr>
          <w:rFonts w:ascii="Arial" w:hAnsi="Arial" w:cs="Arial"/>
          <w:sz w:val="20"/>
          <w:szCs w:val="20"/>
        </w:rPr>
        <w:t xml:space="preserve">60.000,00 EUR </w:t>
      </w:r>
      <w:r w:rsidRPr="00513195">
        <w:rPr>
          <w:rFonts w:ascii="Arial" w:hAnsi="Arial" w:cs="Arial"/>
          <w:sz w:val="20"/>
          <w:szCs w:val="20"/>
        </w:rPr>
        <w:t xml:space="preserve">+ največ 30 % za morebitno povečanje naročil,    </w:t>
      </w:r>
    </w:p>
    <w:p w14:paraId="742791CC" w14:textId="1D1E0D8A"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21:</w:t>
      </w:r>
      <w:r w:rsidRPr="00513195">
        <w:rPr>
          <w:rFonts w:ascii="Arial" w:hAnsi="Arial" w:cs="Arial"/>
          <w:sz w:val="20"/>
          <w:szCs w:val="20"/>
        </w:rPr>
        <w:tab/>
      </w:r>
      <w:r w:rsidR="00513195">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2D11235D" w14:textId="1433AA6F"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22:</w:t>
      </w:r>
      <w:r w:rsidRPr="00513195">
        <w:rPr>
          <w:rFonts w:ascii="Arial" w:hAnsi="Arial" w:cs="Arial"/>
          <w:sz w:val="20"/>
          <w:szCs w:val="20"/>
        </w:rPr>
        <w:tab/>
      </w:r>
      <w:r w:rsidR="00513195">
        <w:rPr>
          <w:rFonts w:ascii="Arial" w:hAnsi="Arial" w:cs="Arial"/>
          <w:sz w:val="20"/>
          <w:szCs w:val="20"/>
        </w:rPr>
        <w:t xml:space="preserve">20.000,00 EUR </w:t>
      </w:r>
      <w:r w:rsidRPr="00513195">
        <w:rPr>
          <w:rFonts w:ascii="Arial" w:hAnsi="Arial" w:cs="Arial"/>
          <w:sz w:val="20"/>
          <w:szCs w:val="20"/>
        </w:rPr>
        <w:t xml:space="preserve">+ največ 30 % za morebitno povečanje naročil,    </w:t>
      </w:r>
    </w:p>
    <w:p w14:paraId="05868220" w14:textId="5DD98282"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23:</w:t>
      </w:r>
      <w:r w:rsidRPr="00513195">
        <w:rPr>
          <w:rFonts w:ascii="Arial" w:hAnsi="Arial" w:cs="Arial"/>
          <w:sz w:val="20"/>
          <w:szCs w:val="20"/>
        </w:rPr>
        <w:tab/>
      </w:r>
      <w:r w:rsidR="00513195">
        <w:rPr>
          <w:rFonts w:ascii="Arial" w:hAnsi="Arial" w:cs="Arial"/>
          <w:sz w:val="20"/>
          <w:szCs w:val="20"/>
        </w:rPr>
        <w:t xml:space="preserve">190.000,00 EUR </w:t>
      </w:r>
      <w:r w:rsidRPr="00513195">
        <w:rPr>
          <w:rFonts w:ascii="Arial" w:hAnsi="Arial" w:cs="Arial"/>
          <w:sz w:val="20"/>
          <w:szCs w:val="20"/>
        </w:rPr>
        <w:t xml:space="preserve">+ največ 30 % za morebitno povečanje naročil,    </w:t>
      </w:r>
    </w:p>
    <w:p w14:paraId="143AC937" w14:textId="24DA2335"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24:</w:t>
      </w:r>
      <w:r w:rsidRPr="00513195">
        <w:rPr>
          <w:rFonts w:ascii="Arial" w:hAnsi="Arial" w:cs="Arial"/>
          <w:sz w:val="20"/>
          <w:szCs w:val="20"/>
        </w:rPr>
        <w:tab/>
      </w:r>
      <w:r w:rsidR="00513195">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2E45F050" w14:textId="0E4BF89F"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25:</w:t>
      </w:r>
      <w:r w:rsidRPr="00513195">
        <w:rPr>
          <w:rFonts w:ascii="Arial" w:hAnsi="Arial" w:cs="Arial"/>
          <w:sz w:val="20"/>
          <w:szCs w:val="20"/>
        </w:rPr>
        <w:tab/>
      </w:r>
      <w:r w:rsidR="00E52920">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4C2102C8" w14:textId="2DD7E87C"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26:</w:t>
      </w:r>
      <w:r w:rsidRPr="00513195">
        <w:rPr>
          <w:rFonts w:ascii="Arial" w:hAnsi="Arial" w:cs="Arial"/>
          <w:sz w:val="20"/>
          <w:szCs w:val="20"/>
        </w:rPr>
        <w:tab/>
      </w:r>
      <w:r w:rsidR="00E52920">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297484B4" w14:textId="376F585B"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27:</w:t>
      </w:r>
      <w:r w:rsidRPr="00513195">
        <w:rPr>
          <w:rFonts w:ascii="Arial" w:hAnsi="Arial" w:cs="Arial"/>
          <w:sz w:val="20"/>
          <w:szCs w:val="20"/>
        </w:rPr>
        <w:tab/>
      </w:r>
      <w:r w:rsidR="00E52920">
        <w:rPr>
          <w:rFonts w:ascii="Arial" w:hAnsi="Arial" w:cs="Arial"/>
          <w:sz w:val="20"/>
          <w:szCs w:val="20"/>
        </w:rPr>
        <w:t xml:space="preserve">20.000,00 EUR </w:t>
      </w:r>
      <w:r w:rsidRPr="00513195">
        <w:rPr>
          <w:rFonts w:ascii="Arial" w:hAnsi="Arial" w:cs="Arial"/>
          <w:sz w:val="20"/>
          <w:szCs w:val="20"/>
        </w:rPr>
        <w:t xml:space="preserve">+ največ 30 % za morebitno povečanje naročil, </w:t>
      </w:r>
    </w:p>
    <w:p w14:paraId="7613C341" w14:textId="3719F47F"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28:</w:t>
      </w:r>
      <w:r w:rsidRPr="00513195">
        <w:rPr>
          <w:rFonts w:ascii="Arial" w:hAnsi="Arial" w:cs="Arial"/>
          <w:sz w:val="20"/>
          <w:szCs w:val="20"/>
        </w:rPr>
        <w:tab/>
      </w:r>
      <w:r w:rsidR="00E52920">
        <w:rPr>
          <w:rFonts w:ascii="Arial" w:hAnsi="Arial" w:cs="Arial"/>
          <w:sz w:val="20"/>
          <w:szCs w:val="20"/>
        </w:rPr>
        <w:t xml:space="preserve">98.000,00 EUR </w:t>
      </w:r>
      <w:r w:rsidRPr="00513195">
        <w:rPr>
          <w:rFonts w:ascii="Arial" w:hAnsi="Arial" w:cs="Arial"/>
          <w:sz w:val="20"/>
          <w:szCs w:val="20"/>
        </w:rPr>
        <w:t xml:space="preserve">+ največ 30 % za morebitno povečanje naročil,    </w:t>
      </w:r>
    </w:p>
    <w:p w14:paraId="6F369AF5" w14:textId="22F2B737"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29:</w:t>
      </w:r>
      <w:r w:rsidRPr="00513195">
        <w:rPr>
          <w:rFonts w:ascii="Arial" w:hAnsi="Arial" w:cs="Arial"/>
          <w:sz w:val="20"/>
          <w:szCs w:val="20"/>
        </w:rPr>
        <w:tab/>
      </w:r>
      <w:r w:rsidR="00E52920">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1CE39D12" w14:textId="46BEBF67"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30:</w:t>
      </w:r>
      <w:r w:rsidRPr="00513195">
        <w:rPr>
          <w:rFonts w:ascii="Arial" w:hAnsi="Arial" w:cs="Arial"/>
          <w:sz w:val="20"/>
          <w:szCs w:val="20"/>
        </w:rPr>
        <w:tab/>
      </w:r>
      <w:r w:rsidR="00E52920">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630D7CF3" w14:textId="235BF080"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31:</w:t>
      </w:r>
      <w:r w:rsidRPr="00513195">
        <w:rPr>
          <w:rFonts w:ascii="Arial" w:hAnsi="Arial" w:cs="Arial"/>
          <w:sz w:val="20"/>
          <w:szCs w:val="20"/>
        </w:rPr>
        <w:tab/>
      </w:r>
      <w:r w:rsidR="00E52920">
        <w:rPr>
          <w:rFonts w:ascii="Arial" w:hAnsi="Arial" w:cs="Arial"/>
          <w:sz w:val="20"/>
          <w:szCs w:val="20"/>
        </w:rPr>
        <w:t xml:space="preserve">90.000,00 EUR </w:t>
      </w:r>
      <w:r w:rsidRPr="00513195">
        <w:rPr>
          <w:rFonts w:ascii="Arial" w:hAnsi="Arial" w:cs="Arial"/>
          <w:sz w:val="20"/>
          <w:szCs w:val="20"/>
        </w:rPr>
        <w:t xml:space="preserve">+ največ 30 % za morebitno povečanje naročil,    </w:t>
      </w:r>
    </w:p>
    <w:p w14:paraId="177F6613" w14:textId="7420B226"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32:</w:t>
      </w:r>
      <w:r w:rsidRPr="00513195">
        <w:rPr>
          <w:rFonts w:ascii="Arial" w:hAnsi="Arial" w:cs="Arial"/>
          <w:sz w:val="20"/>
          <w:szCs w:val="20"/>
        </w:rPr>
        <w:tab/>
      </w:r>
      <w:r w:rsidR="00E52920">
        <w:rPr>
          <w:rFonts w:ascii="Arial" w:hAnsi="Arial" w:cs="Arial"/>
          <w:sz w:val="20"/>
          <w:szCs w:val="20"/>
        </w:rPr>
        <w:t xml:space="preserve">20.000,00 EUR </w:t>
      </w:r>
      <w:r w:rsidRPr="00513195">
        <w:rPr>
          <w:rFonts w:ascii="Arial" w:hAnsi="Arial" w:cs="Arial"/>
          <w:sz w:val="20"/>
          <w:szCs w:val="20"/>
        </w:rPr>
        <w:t xml:space="preserve">+ največ 30 % za morebitno povečanje naročil,    </w:t>
      </w:r>
    </w:p>
    <w:p w14:paraId="0D7B9AAE" w14:textId="37B27E53"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33:</w:t>
      </w:r>
      <w:r w:rsidRPr="00513195">
        <w:rPr>
          <w:rFonts w:ascii="Arial" w:hAnsi="Arial" w:cs="Arial"/>
          <w:sz w:val="20"/>
          <w:szCs w:val="20"/>
        </w:rPr>
        <w:tab/>
      </w:r>
      <w:r w:rsidR="00E52920">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59E9CC64" w14:textId="5A433352"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34:</w:t>
      </w:r>
      <w:r w:rsidR="004B4BB1" w:rsidRPr="00513195">
        <w:rPr>
          <w:rFonts w:ascii="Arial" w:hAnsi="Arial" w:cs="Arial"/>
          <w:sz w:val="20"/>
          <w:szCs w:val="20"/>
        </w:rPr>
        <w:tab/>
      </w:r>
      <w:r w:rsidR="00E52920">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79530798" w14:textId="50E7D550"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35:</w:t>
      </w:r>
      <w:r w:rsidRPr="00513195">
        <w:rPr>
          <w:rFonts w:ascii="Arial" w:hAnsi="Arial" w:cs="Arial"/>
          <w:sz w:val="20"/>
          <w:szCs w:val="20"/>
        </w:rPr>
        <w:tab/>
      </w:r>
      <w:r w:rsidR="00E52920">
        <w:rPr>
          <w:rFonts w:ascii="Arial" w:hAnsi="Arial" w:cs="Arial"/>
          <w:sz w:val="20"/>
          <w:szCs w:val="20"/>
        </w:rPr>
        <w:t xml:space="preserve">386.000,00 EUR </w:t>
      </w:r>
      <w:r w:rsidRPr="00513195">
        <w:rPr>
          <w:rFonts w:ascii="Arial" w:hAnsi="Arial" w:cs="Arial"/>
          <w:sz w:val="20"/>
          <w:szCs w:val="20"/>
        </w:rPr>
        <w:t xml:space="preserve">+ največ 30 % za morebitno povečanje naročil,    </w:t>
      </w:r>
    </w:p>
    <w:p w14:paraId="0157484F" w14:textId="4863375D"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36:</w:t>
      </w:r>
      <w:r w:rsidRPr="00513195">
        <w:rPr>
          <w:rFonts w:ascii="Arial" w:hAnsi="Arial" w:cs="Arial"/>
          <w:sz w:val="20"/>
          <w:szCs w:val="20"/>
        </w:rPr>
        <w:tab/>
      </w:r>
      <w:r w:rsidR="00E52920">
        <w:rPr>
          <w:rFonts w:ascii="Arial" w:hAnsi="Arial" w:cs="Arial"/>
          <w:sz w:val="20"/>
          <w:szCs w:val="20"/>
        </w:rPr>
        <w:t xml:space="preserve">52.000,00 EUR </w:t>
      </w:r>
      <w:r w:rsidRPr="00513195">
        <w:rPr>
          <w:rFonts w:ascii="Arial" w:hAnsi="Arial" w:cs="Arial"/>
          <w:sz w:val="20"/>
          <w:szCs w:val="20"/>
        </w:rPr>
        <w:t xml:space="preserve">+ največ 30 % za morebitno povečanje naročil,   </w:t>
      </w:r>
    </w:p>
    <w:p w14:paraId="0C7DBC5E" w14:textId="14A14A30"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37:</w:t>
      </w:r>
      <w:r w:rsidRPr="00513195">
        <w:rPr>
          <w:rFonts w:ascii="Arial" w:hAnsi="Arial" w:cs="Arial"/>
          <w:sz w:val="20"/>
          <w:szCs w:val="20"/>
        </w:rPr>
        <w:tab/>
      </w:r>
      <w:r w:rsidR="00E52920">
        <w:rPr>
          <w:rFonts w:ascii="Arial" w:hAnsi="Arial" w:cs="Arial"/>
          <w:sz w:val="20"/>
          <w:szCs w:val="20"/>
        </w:rPr>
        <w:t xml:space="preserve">142.000,00 EUR </w:t>
      </w:r>
      <w:r w:rsidRPr="00513195">
        <w:rPr>
          <w:rFonts w:ascii="Arial" w:hAnsi="Arial" w:cs="Arial"/>
          <w:sz w:val="20"/>
          <w:szCs w:val="20"/>
        </w:rPr>
        <w:t xml:space="preserve">+ največ 30 % za morebitno povečanje naročil,   </w:t>
      </w:r>
    </w:p>
    <w:p w14:paraId="4EB0286F" w14:textId="1C63EF46"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38:</w:t>
      </w:r>
      <w:r w:rsidRPr="00513195">
        <w:rPr>
          <w:rFonts w:ascii="Arial" w:hAnsi="Arial" w:cs="Arial"/>
          <w:sz w:val="20"/>
          <w:szCs w:val="20"/>
        </w:rPr>
        <w:tab/>
      </w:r>
      <w:r w:rsidR="000F3E9F">
        <w:rPr>
          <w:rFonts w:ascii="Arial" w:hAnsi="Arial" w:cs="Arial"/>
          <w:sz w:val="20"/>
          <w:szCs w:val="20"/>
        </w:rPr>
        <w:t xml:space="preserve">40.000,00 EUR </w:t>
      </w:r>
      <w:r w:rsidRPr="00513195">
        <w:rPr>
          <w:rFonts w:ascii="Arial" w:hAnsi="Arial" w:cs="Arial"/>
          <w:sz w:val="20"/>
          <w:szCs w:val="20"/>
        </w:rPr>
        <w:t xml:space="preserve">+ največ 30 % za morebitno povečanje naročil,    </w:t>
      </w:r>
    </w:p>
    <w:p w14:paraId="570BF7D6" w14:textId="3A9F111B"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39:</w:t>
      </w:r>
      <w:r w:rsidRPr="00513195">
        <w:rPr>
          <w:rFonts w:ascii="Arial" w:hAnsi="Arial" w:cs="Arial"/>
          <w:sz w:val="20"/>
          <w:szCs w:val="20"/>
        </w:rPr>
        <w:tab/>
      </w:r>
      <w:r w:rsidR="000F3E9F">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012FB63F" w14:textId="7A35F9B5"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40:</w:t>
      </w:r>
      <w:r w:rsidRPr="00513195">
        <w:rPr>
          <w:rFonts w:ascii="Arial" w:hAnsi="Arial" w:cs="Arial"/>
          <w:sz w:val="20"/>
          <w:szCs w:val="20"/>
        </w:rPr>
        <w:tab/>
      </w:r>
      <w:r w:rsidR="000F3E9F">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1E6F38C6" w14:textId="03D8B333"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41:</w:t>
      </w:r>
      <w:r w:rsidRPr="00513195">
        <w:rPr>
          <w:rFonts w:ascii="Arial" w:hAnsi="Arial" w:cs="Arial"/>
          <w:sz w:val="20"/>
          <w:szCs w:val="20"/>
        </w:rPr>
        <w:tab/>
      </w:r>
      <w:r w:rsidR="000F3E9F">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2BE1CC03" w14:textId="7C45FAD1"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42:</w:t>
      </w:r>
      <w:r w:rsidRPr="00513195">
        <w:rPr>
          <w:rFonts w:ascii="Arial" w:hAnsi="Arial" w:cs="Arial"/>
          <w:sz w:val="20"/>
          <w:szCs w:val="20"/>
        </w:rPr>
        <w:tab/>
      </w:r>
      <w:r w:rsidR="000F3E9F">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105C6A65" w14:textId="170AAC08"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43:</w:t>
      </w:r>
      <w:r w:rsidRPr="00513195">
        <w:rPr>
          <w:rFonts w:ascii="Arial" w:hAnsi="Arial" w:cs="Arial"/>
          <w:sz w:val="20"/>
          <w:szCs w:val="20"/>
        </w:rPr>
        <w:tab/>
      </w:r>
      <w:r w:rsidR="000F3E9F">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446A519C" w14:textId="6BD1F4AC"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44:</w:t>
      </w:r>
      <w:r w:rsidRPr="00513195">
        <w:rPr>
          <w:rFonts w:ascii="Arial" w:hAnsi="Arial" w:cs="Arial"/>
          <w:sz w:val="20"/>
          <w:szCs w:val="20"/>
        </w:rPr>
        <w:tab/>
      </w:r>
      <w:r w:rsidR="000F3E9F">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3DC9B69C" w14:textId="3BC162F2"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45:</w:t>
      </w:r>
      <w:r w:rsidRPr="00513195">
        <w:rPr>
          <w:rFonts w:ascii="Arial" w:hAnsi="Arial" w:cs="Arial"/>
          <w:sz w:val="20"/>
          <w:szCs w:val="20"/>
        </w:rPr>
        <w:tab/>
      </w:r>
      <w:r w:rsidR="000F3E9F">
        <w:rPr>
          <w:rFonts w:ascii="Arial" w:hAnsi="Arial" w:cs="Arial"/>
          <w:sz w:val="20"/>
          <w:szCs w:val="20"/>
        </w:rPr>
        <w:t xml:space="preserve">10.000,00 EUR </w:t>
      </w:r>
      <w:r w:rsidRPr="00513195">
        <w:rPr>
          <w:rFonts w:ascii="Arial" w:hAnsi="Arial" w:cs="Arial"/>
          <w:sz w:val="20"/>
          <w:szCs w:val="20"/>
        </w:rPr>
        <w:t xml:space="preserve">+ največ 30 % za morebitno povečanje naročil,    </w:t>
      </w:r>
    </w:p>
    <w:p w14:paraId="7E6F543D" w14:textId="79DC8B23" w:rsidR="00837DFD"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46:</w:t>
      </w:r>
      <w:r w:rsidRPr="00513195">
        <w:rPr>
          <w:rFonts w:ascii="Arial" w:hAnsi="Arial" w:cs="Arial"/>
          <w:sz w:val="20"/>
          <w:szCs w:val="20"/>
        </w:rPr>
        <w:tab/>
      </w:r>
      <w:r w:rsidR="000F3E9F">
        <w:rPr>
          <w:rFonts w:ascii="Arial" w:hAnsi="Arial" w:cs="Arial"/>
          <w:sz w:val="20"/>
          <w:szCs w:val="20"/>
        </w:rPr>
        <w:t xml:space="preserve">10.000,00 EUR </w:t>
      </w:r>
      <w:r w:rsidR="004B4BB1" w:rsidRPr="00513195">
        <w:rPr>
          <w:rFonts w:ascii="Arial" w:hAnsi="Arial" w:cs="Arial"/>
          <w:sz w:val="20"/>
          <w:szCs w:val="20"/>
        </w:rPr>
        <w:t>+</w:t>
      </w:r>
      <w:r w:rsidRPr="00513195">
        <w:rPr>
          <w:rFonts w:ascii="Arial" w:hAnsi="Arial" w:cs="Arial"/>
          <w:sz w:val="20"/>
          <w:szCs w:val="20"/>
        </w:rPr>
        <w:t xml:space="preserve"> največ 30 % za morebitno povečanje naročil</w:t>
      </w:r>
      <w:r w:rsidR="00441A4F" w:rsidRPr="00513195">
        <w:rPr>
          <w:rFonts w:ascii="Arial" w:hAnsi="Arial" w:cs="Arial"/>
          <w:sz w:val="20"/>
          <w:szCs w:val="20"/>
        </w:rPr>
        <w:t>,</w:t>
      </w:r>
      <w:r w:rsidRPr="00513195">
        <w:rPr>
          <w:rFonts w:ascii="Arial" w:hAnsi="Arial" w:cs="Arial"/>
          <w:sz w:val="20"/>
          <w:szCs w:val="20"/>
        </w:rPr>
        <w:t xml:space="preserve">  </w:t>
      </w:r>
    </w:p>
    <w:p w14:paraId="668A05AD" w14:textId="321D688A" w:rsidR="00513195" w:rsidRPr="00513195" w:rsidRDefault="00837DFD" w:rsidP="00837DFD">
      <w:pPr>
        <w:spacing w:line="260" w:lineRule="exact"/>
        <w:jc w:val="both"/>
        <w:rPr>
          <w:rFonts w:ascii="Arial" w:hAnsi="Arial" w:cs="Arial"/>
          <w:sz w:val="20"/>
          <w:szCs w:val="20"/>
        </w:rPr>
      </w:pPr>
      <w:r w:rsidRPr="00513195">
        <w:rPr>
          <w:rFonts w:ascii="Arial" w:hAnsi="Arial" w:cs="Arial"/>
          <w:sz w:val="20"/>
          <w:szCs w:val="20"/>
        </w:rPr>
        <w:t>sklop 47:</w:t>
      </w:r>
      <w:r w:rsidRPr="00513195">
        <w:rPr>
          <w:rFonts w:ascii="Arial" w:hAnsi="Arial" w:cs="Arial"/>
          <w:sz w:val="20"/>
          <w:szCs w:val="20"/>
        </w:rPr>
        <w:tab/>
      </w:r>
      <w:r w:rsidR="000F3E9F">
        <w:rPr>
          <w:rFonts w:ascii="Arial" w:hAnsi="Arial" w:cs="Arial"/>
          <w:sz w:val="20"/>
          <w:szCs w:val="20"/>
        </w:rPr>
        <w:t xml:space="preserve">10.000,00 EUR </w:t>
      </w:r>
      <w:r w:rsidRPr="00513195">
        <w:rPr>
          <w:rFonts w:ascii="Arial" w:hAnsi="Arial" w:cs="Arial"/>
          <w:sz w:val="20"/>
          <w:szCs w:val="20"/>
        </w:rPr>
        <w:t>+ največ 30 % za morebitno povečanje naročil</w:t>
      </w:r>
      <w:r w:rsidR="00513195" w:rsidRPr="00513195">
        <w:rPr>
          <w:rFonts w:ascii="Arial" w:hAnsi="Arial" w:cs="Arial"/>
          <w:sz w:val="20"/>
          <w:szCs w:val="20"/>
        </w:rPr>
        <w:t>,</w:t>
      </w:r>
    </w:p>
    <w:p w14:paraId="7107FAAE" w14:textId="67C01679" w:rsidR="00441A4F" w:rsidRPr="00513195" w:rsidRDefault="00441A4F" w:rsidP="00441A4F">
      <w:pPr>
        <w:spacing w:line="260" w:lineRule="exact"/>
        <w:jc w:val="both"/>
        <w:rPr>
          <w:rFonts w:ascii="Arial" w:hAnsi="Arial" w:cs="Arial"/>
          <w:sz w:val="20"/>
          <w:szCs w:val="20"/>
        </w:rPr>
      </w:pPr>
      <w:r w:rsidRPr="00513195">
        <w:rPr>
          <w:rFonts w:ascii="Arial" w:hAnsi="Arial" w:cs="Arial"/>
          <w:sz w:val="20"/>
          <w:szCs w:val="20"/>
        </w:rPr>
        <w:t>sklop 48:</w:t>
      </w:r>
      <w:r w:rsidRPr="00513195">
        <w:rPr>
          <w:rFonts w:ascii="Arial" w:hAnsi="Arial" w:cs="Arial"/>
          <w:sz w:val="20"/>
          <w:szCs w:val="20"/>
        </w:rPr>
        <w:tab/>
      </w:r>
      <w:r w:rsidR="000F3E9F">
        <w:rPr>
          <w:rFonts w:ascii="Arial" w:hAnsi="Arial" w:cs="Arial"/>
          <w:sz w:val="20"/>
          <w:szCs w:val="20"/>
        </w:rPr>
        <w:t xml:space="preserve">10.000,00 EUR </w:t>
      </w:r>
      <w:r w:rsidRPr="00513195">
        <w:rPr>
          <w:rFonts w:ascii="Arial" w:hAnsi="Arial" w:cs="Arial"/>
          <w:sz w:val="20"/>
          <w:szCs w:val="20"/>
        </w:rPr>
        <w:t>+ največ 30 % za morebitno povečanje naročil</w:t>
      </w:r>
      <w:r w:rsidR="00513195" w:rsidRPr="00513195">
        <w:rPr>
          <w:rFonts w:ascii="Arial" w:hAnsi="Arial" w:cs="Arial"/>
          <w:sz w:val="20"/>
          <w:szCs w:val="20"/>
        </w:rPr>
        <w:t>,</w:t>
      </w:r>
    </w:p>
    <w:p w14:paraId="1D506E34" w14:textId="15D9360D" w:rsidR="00513195" w:rsidRPr="00513195" w:rsidRDefault="00513195" w:rsidP="00513195">
      <w:pPr>
        <w:spacing w:line="260" w:lineRule="exact"/>
        <w:jc w:val="both"/>
        <w:rPr>
          <w:rFonts w:ascii="Arial" w:hAnsi="Arial" w:cs="Arial"/>
          <w:sz w:val="20"/>
          <w:szCs w:val="20"/>
        </w:rPr>
      </w:pPr>
      <w:r w:rsidRPr="00513195">
        <w:rPr>
          <w:rFonts w:ascii="Arial" w:hAnsi="Arial" w:cs="Arial"/>
          <w:sz w:val="20"/>
          <w:szCs w:val="20"/>
        </w:rPr>
        <w:t>sklop 49:</w:t>
      </w:r>
      <w:r w:rsidRPr="00513195">
        <w:rPr>
          <w:rFonts w:ascii="Arial" w:hAnsi="Arial" w:cs="Arial"/>
          <w:sz w:val="20"/>
          <w:szCs w:val="20"/>
        </w:rPr>
        <w:tab/>
      </w:r>
      <w:r w:rsidR="000F3E9F">
        <w:rPr>
          <w:rFonts w:ascii="Arial" w:hAnsi="Arial" w:cs="Arial"/>
          <w:sz w:val="20"/>
          <w:szCs w:val="20"/>
        </w:rPr>
        <w:t xml:space="preserve">10.000,00 EUR </w:t>
      </w:r>
      <w:r w:rsidRPr="00513195">
        <w:rPr>
          <w:rFonts w:ascii="Arial" w:hAnsi="Arial" w:cs="Arial"/>
          <w:sz w:val="20"/>
          <w:szCs w:val="20"/>
        </w:rPr>
        <w:t xml:space="preserve">+ največ 30 % za morebitno povečanje naročil in </w:t>
      </w:r>
    </w:p>
    <w:p w14:paraId="1D9C964C" w14:textId="68036B3E" w:rsidR="00513195" w:rsidRPr="00513195" w:rsidRDefault="00513195" w:rsidP="00513195">
      <w:pPr>
        <w:spacing w:line="260" w:lineRule="exact"/>
        <w:jc w:val="both"/>
        <w:rPr>
          <w:rFonts w:ascii="Arial" w:hAnsi="Arial" w:cs="Arial"/>
          <w:sz w:val="20"/>
          <w:szCs w:val="20"/>
        </w:rPr>
      </w:pPr>
      <w:r w:rsidRPr="00513195">
        <w:rPr>
          <w:rFonts w:ascii="Arial" w:hAnsi="Arial" w:cs="Arial"/>
          <w:sz w:val="20"/>
          <w:szCs w:val="20"/>
        </w:rPr>
        <w:t>sklop 50:</w:t>
      </w:r>
      <w:r w:rsidRPr="00513195">
        <w:rPr>
          <w:rFonts w:ascii="Arial" w:hAnsi="Arial" w:cs="Arial"/>
          <w:sz w:val="20"/>
          <w:szCs w:val="20"/>
        </w:rPr>
        <w:tab/>
      </w:r>
      <w:r w:rsidR="000F3E9F">
        <w:rPr>
          <w:rFonts w:ascii="Arial" w:hAnsi="Arial" w:cs="Arial"/>
          <w:sz w:val="20"/>
          <w:szCs w:val="20"/>
        </w:rPr>
        <w:t xml:space="preserve">10.000,00 EUR </w:t>
      </w:r>
      <w:r w:rsidRPr="00513195">
        <w:rPr>
          <w:rFonts w:ascii="Arial" w:hAnsi="Arial" w:cs="Arial"/>
          <w:sz w:val="20"/>
          <w:szCs w:val="20"/>
        </w:rPr>
        <w:t>+ največ 30 % za morebitno povečanje naročil.</w:t>
      </w:r>
    </w:p>
    <w:p w14:paraId="5BEE927E" w14:textId="77777777" w:rsidR="00837DFD" w:rsidRPr="00173EAB" w:rsidRDefault="00837DFD" w:rsidP="003E3E73">
      <w:pPr>
        <w:spacing w:line="260" w:lineRule="exact"/>
        <w:jc w:val="both"/>
        <w:rPr>
          <w:rFonts w:ascii="Arial" w:hAnsi="Arial" w:cs="Arial"/>
          <w:sz w:val="20"/>
          <w:szCs w:val="20"/>
        </w:rPr>
      </w:pPr>
    </w:p>
    <w:p w14:paraId="36156C1E" w14:textId="3823DF66" w:rsidR="000A74CE" w:rsidRDefault="00837DFD" w:rsidP="003E3E73">
      <w:pPr>
        <w:spacing w:line="260" w:lineRule="exact"/>
        <w:jc w:val="both"/>
        <w:rPr>
          <w:rFonts w:ascii="Arial" w:hAnsi="Arial" w:cs="Arial"/>
          <w:sz w:val="20"/>
          <w:szCs w:val="20"/>
        </w:rPr>
      </w:pPr>
      <w:r w:rsidRPr="005D1890">
        <w:rPr>
          <w:rFonts w:ascii="Arial" w:hAnsi="Arial" w:cs="Arial"/>
          <w:sz w:val="20"/>
          <w:szCs w:val="20"/>
        </w:rPr>
        <w:t xml:space="preserve">Ocenjena vrednost posameznega sklopa je vrednost, ki je sestavljena iz okvirne vrednosti za posamezen sklop </w:t>
      </w:r>
      <w:r w:rsidR="004B4BB1">
        <w:rPr>
          <w:rFonts w:ascii="Arial" w:hAnsi="Arial" w:cs="Arial"/>
          <w:sz w:val="20"/>
          <w:szCs w:val="20"/>
        </w:rPr>
        <w:t xml:space="preserve">za 24 mesecev </w:t>
      </w:r>
      <w:r w:rsidRPr="005D1890">
        <w:rPr>
          <w:rFonts w:ascii="Arial" w:hAnsi="Arial" w:cs="Arial"/>
          <w:sz w:val="20"/>
          <w:szCs w:val="20"/>
        </w:rPr>
        <w:t xml:space="preserve">in vrednosti morebitnega povečanja naročil v skladu s pridržkom iz </w:t>
      </w:r>
      <w:r w:rsidRPr="005D1890">
        <w:rPr>
          <w:rFonts w:ascii="Arial" w:hAnsi="Arial" w:cs="Arial"/>
          <w:sz w:val="20"/>
          <w:szCs w:val="20"/>
        </w:rPr>
        <w:lastRenderedPageBreak/>
        <w:t xml:space="preserve">točke 11.2 tega dela razpisne dokumentacije. Okvirna vrednost </w:t>
      </w:r>
      <w:r w:rsidR="00605D9A">
        <w:rPr>
          <w:rFonts w:ascii="Arial" w:hAnsi="Arial" w:cs="Arial"/>
          <w:sz w:val="20"/>
          <w:szCs w:val="20"/>
        </w:rPr>
        <w:t xml:space="preserve"> okvirnega sporazuma </w:t>
      </w:r>
      <w:r w:rsidRPr="005D1890">
        <w:rPr>
          <w:rFonts w:ascii="Arial" w:hAnsi="Arial" w:cs="Arial"/>
          <w:sz w:val="20"/>
          <w:szCs w:val="20"/>
        </w:rPr>
        <w:t>za naročnika ni obvezujoča. Storitve se bodo izvajale v skladu s potrebami ter razpoložljivimi proračunskimi sredstvi.</w:t>
      </w:r>
    </w:p>
    <w:p w14:paraId="6EE19A34" w14:textId="78BB2798" w:rsidR="00DD1EEE" w:rsidRPr="00CC1C97" w:rsidRDefault="006936D6" w:rsidP="00CC1C97">
      <w:pPr>
        <w:pStyle w:val="Naslov2"/>
      </w:pPr>
      <w:bookmarkStart w:id="10" w:name="_Toc87964220"/>
      <w:bookmarkStart w:id="11" w:name="_Toc147836045"/>
      <w:r w:rsidRPr="00CC1C97">
        <w:t>3.2</w:t>
      </w:r>
      <w:r w:rsidRPr="00CC1C97">
        <w:tab/>
      </w:r>
      <w:r w:rsidR="00351FAB" w:rsidRPr="00CC1C97">
        <w:t xml:space="preserve">Kraj </w:t>
      </w:r>
      <w:r w:rsidR="002105CC" w:rsidRPr="00CC1C97">
        <w:t>izvajanja storitev</w:t>
      </w:r>
      <w:bookmarkEnd w:id="10"/>
      <w:bookmarkEnd w:id="11"/>
    </w:p>
    <w:p w14:paraId="5FE5BEE4" w14:textId="77777777" w:rsidR="00FB23A6" w:rsidRPr="00FB23A6" w:rsidRDefault="00FB23A6" w:rsidP="003E3E73">
      <w:pPr>
        <w:pStyle w:val="Naslov2"/>
        <w:spacing w:before="0" w:after="0" w:line="260" w:lineRule="exact"/>
      </w:pPr>
    </w:p>
    <w:p w14:paraId="1F4CA53C" w14:textId="533E1808" w:rsidR="00A95695" w:rsidRPr="00356FA7" w:rsidRDefault="00A95695" w:rsidP="00A95695">
      <w:pPr>
        <w:autoSpaceDE w:val="0"/>
        <w:autoSpaceDN w:val="0"/>
        <w:adjustRightInd w:val="0"/>
        <w:spacing w:line="260" w:lineRule="exact"/>
        <w:jc w:val="both"/>
        <w:rPr>
          <w:rFonts w:ascii="Arial" w:eastAsia="Calibri" w:hAnsi="Arial" w:cs="Arial"/>
          <w:sz w:val="20"/>
          <w:szCs w:val="20"/>
        </w:rPr>
      </w:pPr>
      <w:bookmarkStart w:id="12" w:name="_Hlk106027401"/>
      <w:r w:rsidRPr="00A95695">
        <w:rPr>
          <w:rFonts w:ascii="Arial" w:eastAsia="Calibri" w:hAnsi="Arial" w:cs="Arial"/>
          <w:sz w:val="20"/>
          <w:szCs w:val="20"/>
          <w:lang w:eastAsia="en-US"/>
        </w:rPr>
        <w:t xml:space="preserve">Kraj izvajanja storitve pisnega prevajanja je lokacija </w:t>
      </w:r>
      <w:r w:rsidR="00356FA7">
        <w:rPr>
          <w:rFonts w:ascii="Arial" w:eastAsia="Calibri" w:hAnsi="Arial" w:cs="Arial"/>
          <w:sz w:val="20"/>
          <w:szCs w:val="20"/>
          <w:lang w:eastAsia="en-US"/>
        </w:rPr>
        <w:t>ponudnika</w:t>
      </w:r>
      <w:r w:rsidRPr="00A95695">
        <w:rPr>
          <w:rFonts w:ascii="Arial" w:eastAsia="Calibri" w:hAnsi="Arial" w:cs="Arial"/>
          <w:sz w:val="20"/>
          <w:szCs w:val="20"/>
          <w:lang w:eastAsia="en-US"/>
        </w:rPr>
        <w:t xml:space="preserve">, po potrebi tudi lokacija naročnika oziroma uporabnika, kar bo razvidno iz </w:t>
      </w:r>
      <w:r w:rsidRPr="00356FA7">
        <w:rPr>
          <w:rFonts w:ascii="Arial" w:eastAsia="Calibri" w:hAnsi="Arial" w:cs="Arial"/>
          <w:sz w:val="20"/>
          <w:szCs w:val="20"/>
          <w:lang w:eastAsia="en-US"/>
        </w:rPr>
        <w:t>naročila naročnika. V primeru, da pri prihodu na lokacijo naročnika oziroma uporabnika nastanejo stroški prevoza</w:t>
      </w:r>
      <w:r w:rsidR="00605D9A">
        <w:rPr>
          <w:rFonts w:ascii="Arial" w:eastAsia="Calibri" w:hAnsi="Arial" w:cs="Arial"/>
          <w:sz w:val="20"/>
          <w:szCs w:val="20"/>
          <w:lang w:eastAsia="en-US"/>
        </w:rPr>
        <w:t>,</w:t>
      </w:r>
      <w:r w:rsidRPr="00356FA7">
        <w:rPr>
          <w:rFonts w:ascii="Arial" w:eastAsia="Calibri" w:hAnsi="Arial" w:cs="Arial"/>
          <w:sz w:val="20"/>
          <w:szCs w:val="20"/>
          <w:lang w:eastAsia="en-US"/>
        </w:rPr>
        <w:t xml:space="preserve"> le-te krije naročnik</w:t>
      </w:r>
      <w:r w:rsidR="00356FA7" w:rsidRPr="00356FA7">
        <w:rPr>
          <w:rFonts w:ascii="Arial" w:eastAsia="Calibri" w:hAnsi="Arial" w:cs="Arial"/>
          <w:noProof/>
          <w:sz w:val="20"/>
          <w:szCs w:val="20"/>
          <w:lang w:eastAsia="en-US"/>
        </w:rPr>
        <w:t>.</w:t>
      </w:r>
    </w:p>
    <w:p w14:paraId="5A6BBD52" w14:textId="77777777" w:rsidR="00A95695" w:rsidRPr="00356FA7" w:rsidRDefault="00A95695" w:rsidP="00A95695">
      <w:pPr>
        <w:autoSpaceDE w:val="0"/>
        <w:autoSpaceDN w:val="0"/>
        <w:adjustRightInd w:val="0"/>
        <w:spacing w:line="260" w:lineRule="exact"/>
        <w:jc w:val="both"/>
        <w:rPr>
          <w:rFonts w:ascii="Arial" w:eastAsia="Calibri" w:hAnsi="Arial" w:cs="Arial"/>
          <w:sz w:val="20"/>
          <w:szCs w:val="20"/>
          <w:lang w:eastAsia="en-US"/>
        </w:rPr>
      </w:pPr>
    </w:p>
    <w:bookmarkEnd w:id="12"/>
    <w:p w14:paraId="724ADA6A" w14:textId="01CD2661" w:rsidR="00A95695" w:rsidRPr="00356FA7" w:rsidRDefault="00A95695" w:rsidP="00A95695">
      <w:pPr>
        <w:autoSpaceDE w:val="0"/>
        <w:autoSpaceDN w:val="0"/>
        <w:adjustRightInd w:val="0"/>
        <w:spacing w:line="260" w:lineRule="exact"/>
        <w:jc w:val="both"/>
        <w:rPr>
          <w:rFonts w:ascii="Arial" w:eastAsia="Calibri" w:hAnsi="Arial" w:cs="Arial"/>
          <w:sz w:val="20"/>
          <w:szCs w:val="20"/>
        </w:rPr>
      </w:pPr>
      <w:r w:rsidRPr="00356FA7">
        <w:rPr>
          <w:rFonts w:ascii="Arial" w:eastAsia="Calibri" w:hAnsi="Arial" w:cs="Arial"/>
          <w:noProof/>
          <w:sz w:val="20"/>
          <w:szCs w:val="20"/>
          <w:lang w:eastAsia="en-US"/>
        </w:rPr>
        <w:t xml:space="preserve">Kraj izvajanja storitve tolmačenja je Slovenija, po potrebi tudi ostale države EU. Kraj tolmačenja je razviden iz naročila naročnika. Pri izvedbi tolmačenja v Sloveniji naročnik krije stroške prevoza. V primeru tolmačenja v </w:t>
      </w:r>
      <w:r w:rsidRPr="00356FA7">
        <w:rPr>
          <w:rFonts w:ascii="Arial" w:eastAsia="Calibri" w:hAnsi="Arial" w:cs="Arial"/>
          <w:sz w:val="20"/>
          <w:szCs w:val="20"/>
        </w:rPr>
        <w:t>ostalih članicah EU</w:t>
      </w:r>
      <w:r w:rsidRPr="00356FA7">
        <w:rPr>
          <w:rFonts w:ascii="Arial" w:eastAsia="Calibri" w:hAnsi="Arial" w:cs="Arial"/>
          <w:noProof/>
          <w:sz w:val="20"/>
          <w:szCs w:val="20"/>
          <w:lang w:eastAsia="en-US"/>
        </w:rPr>
        <w:t xml:space="preserve">, naročnik poskrbi za namestitev in prevoz. V primeru, da naročnik ne poskrbi za namestitev in prevoz, naročnik krije stroške prevoza in nastanitve </w:t>
      </w:r>
      <w:r w:rsidR="00356FA7" w:rsidRPr="00356FA7">
        <w:rPr>
          <w:rFonts w:ascii="Arial" w:eastAsia="Calibri" w:hAnsi="Arial" w:cs="Arial"/>
          <w:noProof/>
          <w:sz w:val="20"/>
          <w:szCs w:val="20"/>
          <w:lang w:eastAsia="en-US"/>
        </w:rPr>
        <w:t>ponudnika.</w:t>
      </w:r>
    </w:p>
    <w:p w14:paraId="7749C336" w14:textId="63D2D857" w:rsidR="0075731E" w:rsidRPr="00356FA7" w:rsidRDefault="0075731E" w:rsidP="00BE2D85">
      <w:pPr>
        <w:tabs>
          <w:tab w:val="left" w:pos="1069"/>
        </w:tabs>
        <w:spacing w:line="260" w:lineRule="exact"/>
        <w:jc w:val="both"/>
        <w:rPr>
          <w:rFonts w:ascii="Arial" w:hAnsi="Arial" w:cs="Arial"/>
          <w:sz w:val="20"/>
          <w:szCs w:val="20"/>
        </w:rPr>
      </w:pPr>
    </w:p>
    <w:p w14:paraId="14061061" w14:textId="750E36A8" w:rsidR="00A95695" w:rsidRPr="00356FA7" w:rsidRDefault="00356FA7" w:rsidP="00A95695">
      <w:pPr>
        <w:spacing w:line="260" w:lineRule="exact"/>
        <w:jc w:val="both"/>
        <w:rPr>
          <w:rFonts w:ascii="Arial" w:eastAsia="Calibri" w:hAnsi="Arial" w:cs="Arial"/>
          <w:sz w:val="20"/>
          <w:szCs w:val="20"/>
          <w:lang w:eastAsia="en-US"/>
        </w:rPr>
      </w:pPr>
      <w:bookmarkStart w:id="13" w:name="_Toc87964221"/>
      <w:bookmarkStart w:id="14" w:name="_Toc147836046"/>
      <w:r w:rsidRPr="00356FA7">
        <w:rPr>
          <w:rFonts w:ascii="Arial" w:eastAsia="Calibri" w:hAnsi="Arial" w:cs="Arial"/>
          <w:sz w:val="20"/>
          <w:szCs w:val="20"/>
          <w:lang w:eastAsia="en-US"/>
        </w:rPr>
        <w:t>St</w:t>
      </w:r>
      <w:r w:rsidR="00A95695" w:rsidRPr="00356FA7">
        <w:rPr>
          <w:rFonts w:ascii="Arial" w:eastAsia="Calibri" w:hAnsi="Arial" w:cs="Arial"/>
          <w:sz w:val="20"/>
          <w:szCs w:val="20"/>
          <w:lang w:eastAsia="en-US"/>
        </w:rPr>
        <w:t>roške prevoza (kilometrine) naročnik krije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w:t>
      </w:r>
      <w:r w:rsidR="0050516C">
        <w:rPr>
          <w:rFonts w:ascii="Arial" w:eastAsia="Calibri" w:hAnsi="Arial" w:cs="Arial"/>
          <w:sz w:val="20"/>
          <w:szCs w:val="20"/>
          <w:lang w:eastAsia="en-US"/>
        </w:rPr>
        <w:t xml:space="preserve"> </w:t>
      </w:r>
      <w:bookmarkStart w:id="15" w:name="_Hlk178772329"/>
      <w:r w:rsidR="0050516C">
        <w:rPr>
          <w:rFonts w:ascii="Arial" w:eastAsia="Calibri" w:hAnsi="Arial" w:cs="Arial"/>
          <w:sz w:val="20"/>
          <w:szCs w:val="20"/>
          <w:lang w:eastAsia="en-US"/>
        </w:rPr>
        <w:t>in 139/22 – ZSPJS</w:t>
      </w:r>
      <w:r w:rsidR="003A1D83">
        <w:rPr>
          <w:rFonts w:ascii="Arial" w:eastAsia="Calibri" w:hAnsi="Arial" w:cs="Arial"/>
          <w:sz w:val="20"/>
          <w:szCs w:val="20"/>
          <w:lang w:eastAsia="en-US"/>
        </w:rPr>
        <w:t>-AA</w:t>
      </w:r>
      <w:bookmarkEnd w:id="15"/>
      <w:r w:rsidR="00A95695" w:rsidRPr="00356FA7">
        <w:rPr>
          <w:rFonts w:ascii="Arial" w:eastAsia="Calibri" w:hAnsi="Arial" w:cs="Arial"/>
          <w:sz w:val="20"/>
          <w:szCs w:val="20"/>
          <w:lang w:eastAsia="en-US"/>
        </w:rPr>
        <w:t>),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47AF1DA6" w14:textId="77777777" w:rsidR="00A95695" w:rsidRPr="00A95695" w:rsidRDefault="00A95695" w:rsidP="00A95695">
      <w:pPr>
        <w:spacing w:line="260" w:lineRule="exact"/>
        <w:jc w:val="both"/>
        <w:rPr>
          <w:rFonts w:ascii="Arial" w:eastAsia="Calibri" w:hAnsi="Arial" w:cs="Arial"/>
          <w:color w:val="FF0000"/>
          <w:sz w:val="20"/>
          <w:szCs w:val="20"/>
          <w:lang w:eastAsia="en-US"/>
        </w:rPr>
      </w:pPr>
    </w:p>
    <w:p w14:paraId="73CB4402" w14:textId="72AFA841" w:rsidR="00356FA7" w:rsidRPr="00356FA7" w:rsidRDefault="00356FA7" w:rsidP="00356FA7">
      <w:pPr>
        <w:spacing w:line="260" w:lineRule="exact"/>
        <w:jc w:val="both"/>
        <w:rPr>
          <w:rFonts w:ascii="Arial" w:eastAsia="Calibri" w:hAnsi="Arial" w:cs="Arial"/>
          <w:i/>
          <w:iCs/>
          <w:sz w:val="24"/>
          <w:szCs w:val="24"/>
        </w:rPr>
      </w:pPr>
      <w:r w:rsidRPr="00356FA7">
        <w:rPr>
          <w:rFonts w:ascii="Arial" w:eastAsia="Calibri" w:hAnsi="Arial" w:cs="Arial"/>
          <w:sz w:val="20"/>
          <w:szCs w:val="20"/>
          <w:lang w:eastAsia="en-US"/>
        </w:rPr>
        <w:t xml:space="preserve">Naročnik stroške prevoza krije od naslova stalnega ali začasnega prebivališča prevajalca oz. tolmača, ki ga ponudnik navede v Prilogi št. 7 (Izjava o spoštovanju hišnega reda, kodeksa ravnanja in varovanju podatkov naročnika ter osebnih podatkih) do kraja izvajanja tolmačenja oz. prevajanja in nazaj. O spremembi naslova, navedenega v Prilogi št. 7, ponudnik naročniku posreduje novo Prilogo št. 7 v roku 8 dni po spremembi naslova. </w:t>
      </w:r>
    </w:p>
    <w:p w14:paraId="57FCF77D" w14:textId="77777777" w:rsidR="00356FA7" w:rsidRPr="00356FA7" w:rsidRDefault="00356FA7" w:rsidP="00356FA7">
      <w:pPr>
        <w:spacing w:line="260" w:lineRule="exact"/>
        <w:jc w:val="both"/>
        <w:rPr>
          <w:rFonts w:ascii="Arial" w:eastAsia="Calibri" w:hAnsi="Arial" w:cs="Arial"/>
          <w:i/>
          <w:iCs/>
          <w:sz w:val="24"/>
          <w:szCs w:val="24"/>
        </w:rPr>
      </w:pPr>
    </w:p>
    <w:p w14:paraId="1EAF4C81" w14:textId="77777777" w:rsidR="00356FA7" w:rsidRPr="00356FA7" w:rsidRDefault="00356FA7" w:rsidP="00356FA7">
      <w:pPr>
        <w:spacing w:line="260" w:lineRule="exact"/>
        <w:jc w:val="both"/>
        <w:rPr>
          <w:rFonts w:ascii="Arial" w:eastAsia="Calibri" w:hAnsi="Arial" w:cs="Arial"/>
          <w:sz w:val="20"/>
          <w:szCs w:val="20"/>
          <w:lang w:eastAsia="en-US"/>
        </w:rPr>
      </w:pPr>
      <w:r w:rsidRPr="00356FA7">
        <w:rPr>
          <w:rFonts w:ascii="Arial" w:eastAsia="Calibri" w:hAnsi="Arial" w:cs="Arial"/>
          <w:iCs/>
          <w:sz w:val="20"/>
          <w:szCs w:val="20"/>
        </w:rPr>
        <w:t>Razdalja za upravičenost do povračila prevoznih stroškov se določi na podlagi daljinomera »Google Zemljevidi«, po najkrajši poti.</w:t>
      </w:r>
    </w:p>
    <w:p w14:paraId="445B1ED9" w14:textId="662422B6" w:rsidR="00A95695" w:rsidRPr="00356FA7" w:rsidRDefault="00A95695" w:rsidP="00A95695">
      <w:pPr>
        <w:spacing w:line="260" w:lineRule="exact"/>
        <w:jc w:val="both"/>
        <w:rPr>
          <w:rFonts w:ascii="Arial" w:eastAsia="Calibri" w:hAnsi="Arial" w:cs="Arial"/>
          <w:sz w:val="20"/>
          <w:szCs w:val="20"/>
          <w:lang w:val="pt-BR" w:eastAsia="en-US"/>
        </w:rPr>
      </w:pPr>
    </w:p>
    <w:p w14:paraId="76BB40FF" w14:textId="260C4FFF" w:rsidR="00A95695" w:rsidRPr="00356FA7" w:rsidRDefault="00A95695" w:rsidP="00A95695">
      <w:pPr>
        <w:spacing w:line="260" w:lineRule="exact"/>
        <w:jc w:val="both"/>
        <w:rPr>
          <w:rFonts w:ascii="Arial" w:eastAsia="Calibri" w:hAnsi="Arial" w:cs="Arial"/>
          <w:sz w:val="20"/>
          <w:szCs w:val="20"/>
          <w:lang w:eastAsia="en-US"/>
        </w:rPr>
      </w:pPr>
      <w:r w:rsidRPr="00356FA7">
        <w:rPr>
          <w:rFonts w:ascii="Arial" w:eastAsia="Calibri" w:hAnsi="Arial" w:cs="Arial"/>
          <w:sz w:val="20"/>
          <w:szCs w:val="20"/>
          <w:lang w:eastAsia="en-US"/>
        </w:rPr>
        <w:t>V primeru, da je pri izvedbi tolmačenja, potrebna nastanitev prevajalca oz. tolmača, naročnik poskrbi za nastanitev in prevoz oz. naročnik krije stroške prevoza in nastanitev prevajalca oz. tolmača. V tem primeru naročnik krije stroške nastanitve na podlagi priloženih računov, stroške prevoza (kilometrine) pa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w:t>
      </w:r>
      <w:r w:rsidR="003A1D83" w:rsidRPr="003A1D83">
        <w:rPr>
          <w:rFonts w:ascii="Arial" w:eastAsia="Calibri" w:hAnsi="Arial" w:cs="Arial"/>
          <w:sz w:val="20"/>
          <w:szCs w:val="20"/>
          <w:lang w:eastAsia="en-US"/>
        </w:rPr>
        <w:t xml:space="preserve"> </w:t>
      </w:r>
      <w:r w:rsidR="003A1D83">
        <w:rPr>
          <w:rFonts w:ascii="Arial" w:eastAsia="Calibri" w:hAnsi="Arial" w:cs="Arial"/>
          <w:sz w:val="20"/>
          <w:szCs w:val="20"/>
          <w:lang w:eastAsia="en-US"/>
        </w:rPr>
        <w:t>in 139/22 – ZSPJS-AA</w:t>
      </w:r>
      <w:r w:rsidRPr="00356FA7">
        <w:rPr>
          <w:rFonts w:ascii="Arial" w:eastAsia="Calibri" w:hAnsi="Arial" w:cs="Arial"/>
          <w:sz w:val="20"/>
          <w:szCs w:val="20"/>
          <w:lang w:eastAsia="en-US"/>
        </w:rPr>
        <w:t>),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08B9727F" w14:textId="77777777" w:rsidR="00A95695" w:rsidRPr="00356FA7" w:rsidRDefault="00A95695" w:rsidP="00A95695">
      <w:pPr>
        <w:spacing w:line="260" w:lineRule="exact"/>
        <w:jc w:val="both"/>
        <w:rPr>
          <w:rFonts w:ascii="Arial" w:eastAsia="Calibri" w:hAnsi="Arial" w:cs="Arial"/>
          <w:sz w:val="20"/>
          <w:szCs w:val="20"/>
          <w:lang w:val="pt-BR" w:eastAsia="en-US"/>
        </w:rPr>
      </w:pPr>
    </w:p>
    <w:p w14:paraId="4D6A2F5A" w14:textId="77777777" w:rsidR="00A95695" w:rsidRPr="00356FA7" w:rsidRDefault="00A95695" w:rsidP="00A95695">
      <w:pPr>
        <w:spacing w:line="260" w:lineRule="exact"/>
        <w:jc w:val="both"/>
        <w:rPr>
          <w:rFonts w:ascii="Arial" w:eastAsia="Calibri" w:hAnsi="Arial" w:cs="Arial"/>
          <w:sz w:val="20"/>
          <w:szCs w:val="20"/>
          <w:lang w:val="pt-BR" w:eastAsia="en-US"/>
        </w:rPr>
      </w:pPr>
      <w:r w:rsidRPr="00356FA7">
        <w:rPr>
          <w:rFonts w:ascii="Arial" w:hAnsi="Arial" w:cs="Arial"/>
          <w:sz w:val="20"/>
          <w:szCs w:val="20"/>
          <w:lang w:val="pt-BR"/>
        </w:rPr>
        <w:t>Strošek nastanitve mora naročnik predhodno odobriti.</w:t>
      </w:r>
    </w:p>
    <w:p w14:paraId="1455B952" w14:textId="6AB7C1B6" w:rsidR="00351FAB" w:rsidRPr="00CC1C97" w:rsidRDefault="006936D6" w:rsidP="00CC1C97">
      <w:pPr>
        <w:pStyle w:val="Naslov2"/>
      </w:pPr>
      <w:r w:rsidRPr="00CC1C97">
        <w:t>3.3</w:t>
      </w:r>
      <w:r w:rsidRPr="00CC1C97">
        <w:tab/>
      </w:r>
      <w:r w:rsidR="00351FAB" w:rsidRPr="00CC1C97">
        <w:t>Rok</w:t>
      </w:r>
      <w:r w:rsidR="00555A99" w:rsidRPr="00CC1C97">
        <w:t xml:space="preserve">i </w:t>
      </w:r>
      <w:r w:rsidR="00351FAB" w:rsidRPr="00CC1C97">
        <w:t>izvedbe storitve</w:t>
      </w:r>
      <w:bookmarkEnd w:id="13"/>
      <w:bookmarkEnd w:id="14"/>
    </w:p>
    <w:p w14:paraId="37B34586" w14:textId="77777777" w:rsidR="00351FAB" w:rsidRDefault="00351FAB" w:rsidP="003E3E73">
      <w:pPr>
        <w:spacing w:line="260" w:lineRule="exact"/>
      </w:pPr>
    </w:p>
    <w:p w14:paraId="5BBD5982" w14:textId="01EE5BCA" w:rsidR="00555A99" w:rsidRPr="00C26A28" w:rsidRDefault="00605D9A" w:rsidP="00555A99">
      <w:pPr>
        <w:autoSpaceDE w:val="0"/>
        <w:autoSpaceDN w:val="0"/>
        <w:adjustRightInd w:val="0"/>
        <w:spacing w:line="260" w:lineRule="exact"/>
        <w:jc w:val="both"/>
        <w:rPr>
          <w:rFonts w:ascii="Arial" w:hAnsi="Arial" w:cs="Arial"/>
          <w:iCs/>
          <w:sz w:val="20"/>
          <w:szCs w:val="20"/>
        </w:rPr>
      </w:pPr>
      <w:r>
        <w:rPr>
          <w:rFonts w:ascii="Arial" w:hAnsi="Arial" w:cs="Arial"/>
          <w:iCs/>
          <w:sz w:val="20"/>
          <w:szCs w:val="20"/>
        </w:rPr>
        <w:t>S</w:t>
      </w:r>
      <w:r w:rsidR="00555A99" w:rsidRPr="00C26A28">
        <w:rPr>
          <w:rFonts w:ascii="Arial" w:hAnsi="Arial" w:cs="Arial"/>
          <w:iCs/>
          <w:sz w:val="20"/>
          <w:szCs w:val="20"/>
        </w:rPr>
        <w:t>toritve pisnega prevajanja in tolmačenja</w:t>
      </w:r>
      <w:r>
        <w:rPr>
          <w:rFonts w:ascii="Arial" w:hAnsi="Arial" w:cs="Arial"/>
          <w:iCs/>
          <w:sz w:val="20"/>
          <w:szCs w:val="20"/>
        </w:rPr>
        <w:t>, mora ponudnik – izvajalec</w:t>
      </w:r>
      <w:r w:rsidR="00555A99" w:rsidRPr="00C26A28">
        <w:rPr>
          <w:rFonts w:ascii="Arial" w:hAnsi="Arial" w:cs="Arial"/>
          <w:iCs/>
          <w:sz w:val="20"/>
          <w:szCs w:val="20"/>
        </w:rPr>
        <w:t xml:space="preserve"> zagotavlja 24 ur na dan vse dni v letu, vključno s sobotami, nedeljami, prazniki in dela prostimi dnevi.</w:t>
      </w:r>
    </w:p>
    <w:p w14:paraId="0A1FB815" w14:textId="77777777" w:rsidR="00555A99" w:rsidRPr="00C26A28" w:rsidRDefault="00555A99" w:rsidP="00555A99">
      <w:pPr>
        <w:autoSpaceDE w:val="0"/>
        <w:autoSpaceDN w:val="0"/>
        <w:adjustRightInd w:val="0"/>
        <w:spacing w:line="260" w:lineRule="exact"/>
        <w:jc w:val="both"/>
        <w:rPr>
          <w:rFonts w:ascii="Arial" w:hAnsi="Arial" w:cs="Arial"/>
          <w:iCs/>
          <w:sz w:val="20"/>
          <w:szCs w:val="20"/>
        </w:rPr>
      </w:pPr>
    </w:p>
    <w:p w14:paraId="466539A8" w14:textId="3043FE92" w:rsidR="008C36AA" w:rsidRPr="00605D9A" w:rsidRDefault="00555A99" w:rsidP="00605D9A">
      <w:pPr>
        <w:autoSpaceDE w:val="0"/>
        <w:autoSpaceDN w:val="0"/>
        <w:adjustRightInd w:val="0"/>
        <w:spacing w:line="260" w:lineRule="exact"/>
        <w:jc w:val="both"/>
        <w:rPr>
          <w:rFonts w:ascii="Arial" w:hAnsi="Arial" w:cs="Arial"/>
          <w:iCs/>
          <w:sz w:val="20"/>
          <w:szCs w:val="20"/>
        </w:rPr>
      </w:pPr>
      <w:r w:rsidRPr="00BE2D85">
        <w:rPr>
          <w:rFonts w:ascii="Arial" w:hAnsi="Arial" w:cs="Arial"/>
          <w:iCs/>
          <w:sz w:val="20"/>
          <w:szCs w:val="20"/>
        </w:rPr>
        <w:t>Storitve pisnega prevajanja in tolmačenja mora ponudnik - izvajalec zagotavljati v skladu z določenimi roki in glede na potrebe uporabnika.</w:t>
      </w:r>
    </w:p>
    <w:p w14:paraId="56AC185F" w14:textId="2C7EC6D8" w:rsidR="007744C3" w:rsidRDefault="00CC1C97" w:rsidP="00CC1C97">
      <w:pPr>
        <w:pStyle w:val="Naslov1"/>
      </w:pPr>
      <w:bookmarkStart w:id="16" w:name="_Toc147836047"/>
      <w:r>
        <w:lastRenderedPageBreak/>
        <w:t>4</w:t>
      </w:r>
      <w:r w:rsidRPr="00CC1C97">
        <w:tab/>
      </w:r>
      <w:r>
        <w:t>ROK IN NAČIN PREDLOŽITVE PONUDBE</w:t>
      </w:r>
      <w:bookmarkEnd w:id="16"/>
    </w:p>
    <w:p w14:paraId="232FDB51" w14:textId="77777777" w:rsidR="007744C3" w:rsidRPr="00CC1C97" w:rsidRDefault="006936D6" w:rsidP="00CC1C97">
      <w:pPr>
        <w:pStyle w:val="Naslov2"/>
      </w:pPr>
      <w:bookmarkStart w:id="17" w:name="_Toc87964223"/>
      <w:bookmarkStart w:id="18" w:name="_Toc147836048"/>
      <w:r w:rsidRPr="00CC1C97">
        <w:t>4.1</w:t>
      </w:r>
      <w:r w:rsidRPr="00CC1C97">
        <w:tab/>
      </w:r>
      <w:r w:rsidR="007744C3" w:rsidRPr="00CC1C97">
        <w:t>Predložitev ponudbe v sistemu e-JN</w:t>
      </w:r>
      <w:bookmarkEnd w:id="17"/>
      <w:bookmarkEnd w:id="18"/>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781AFA43"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556F6B">
          <w:rPr>
            <w:rFonts w:ascii="Arial" w:eastAsia="Calibri" w:hAnsi="Arial" w:cs="Arial"/>
            <w:sz w:val="20"/>
            <w:szCs w:val="20"/>
            <w:u w:val="single"/>
            <w:lang w:eastAsia="en-US"/>
          </w:rPr>
          <w:t>https://ejn.gov.si/eJN2</w:t>
        </w:r>
      </w:hyperlink>
      <w:r w:rsidR="007D6F58">
        <w:rPr>
          <w:rFonts w:ascii="Arial" w:eastAsia="Calibri" w:hAnsi="Arial" w:cs="Arial"/>
          <w:sz w:val="20"/>
          <w:szCs w:val="20"/>
          <w:u w:val="single"/>
          <w:lang w:eastAsia="en-US"/>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54EFA5DA" w:rsidR="008570B0" w:rsidRPr="007D6F58" w:rsidRDefault="008570B0" w:rsidP="003E3E73">
      <w:pPr>
        <w:spacing w:line="260" w:lineRule="exact"/>
        <w:jc w:val="both"/>
        <w:rPr>
          <w:rFonts w:ascii="Arial" w:eastAsia="Calibri" w:hAnsi="Arial" w:cs="Arial"/>
          <w:sz w:val="20"/>
          <w:szCs w:val="20"/>
          <w:lang w:eastAsia="en-US"/>
        </w:rPr>
      </w:pPr>
      <w:r w:rsidRPr="007D6F5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7D6F58">
        <w:rPr>
          <w:rFonts w:ascii="Arial" w:eastAsia="Calibri" w:hAnsi="Arial" w:cs="Arial"/>
          <w:sz w:val="20"/>
          <w:szCs w:val="20"/>
          <w:lang w:eastAsia="en-US"/>
        </w:rPr>
        <w:t xml:space="preserve"> veljavnosti zahtevane v razpisni dokumentaciji, </w:t>
      </w:r>
      <w:r w:rsidRPr="007D6F58">
        <w:rPr>
          <w:rFonts w:ascii="Arial" w:eastAsia="Calibri" w:hAnsi="Arial" w:cs="Arial"/>
          <w:sz w:val="20"/>
          <w:szCs w:val="20"/>
          <w:lang w:eastAsia="en-US"/>
        </w:rPr>
        <w:t>razen če jo uporabnik ponudnika 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7C67D4AC"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528C0137" w14:textId="3B89E4A2" w:rsidR="008570B0"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3414F12C" w14:textId="77777777" w:rsidR="00605D9A" w:rsidRPr="00B3609E" w:rsidRDefault="00605D9A" w:rsidP="003E3E73">
      <w:pPr>
        <w:spacing w:line="260" w:lineRule="exact"/>
        <w:jc w:val="both"/>
        <w:rPr>
          <w:rFonts w:ascii="Arial" w:eastAsia="Calibri" w:hAnsi="Arial"/>
          <w:sz w:val="20"/>
          <w:lang w:eastAsia="en-US"/>
        </w:rPr>
      </w:pPr>
    </w:p>
    <w:p w14:paraId="0022BFDE" w14:textId="57CB439D" w:rsidR="007744C3" w:rsidRPr="00BE2D85"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19" w:name="_Toc87964225"/>
      <w:bookmarkStart w:id="20" w:name="_Toc147836049"/>
      <w:r>
        <w:t>5</w:t>
      </w:r>
      <w:r>
        <w:tab/>
      </w:r>
      <w:r w:rsidR="007744C3" w:rsidRPr="00556F6B">
        <w:t>ODPIRANJE PONUDB</w:t>
      </w:r>
      <w:bookmarkEnd w:id="19"/>
      <w:bookmarkEnd w:id="20"/>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56B4EF0" w14:textId="77777777" w:rsidR="008C36AA" w:rsidRPr="00ED4593" w:rsidRDefault="008C36AA"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21" w:name="_Toc87964226"/>
      <w:bookmarkStart w:id="22" w:name="_Toc147836050"/>
      <w:r>
        <w:t>6</w:t>
      </w:r>
      <w:r>
        <w:tab/>
      </w:r>
      <w:r w:rsidR="00F014A2" w:rsidRPr="00392AF6">
        <w:t>DODATNA OBVESTILA IN POJASNILA</w:t>
      </w:r>
      <w:bookmarkEnd w:id="21"/>
      <w:bookmarkEnd w:id="22"/>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lastRenderedPageBreak/>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5D3B465" w14:textId="14E9BEB5" w:rsidR="005F1EE5" w:rsidRDefault="005F1EE5"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23" w:name="_Toc87964227"/>
      <w:bookmarkStart w:id="24" w:name="_Toc147836051"/>
      <w:r>
        <w:t>7</w:t>
      </w:r>
      <w:r>
        <w:tab/>
      </w:r>
      <w:r w:rsidR="002E1CE8" w:rsidRPr="00453625">
        <w:t>PRAVNA PODLAGA ZA IZVEDBO JAVNEGA NAROČILA</w:t>
      </w:r>
      <w:bookmarkEnd w:id="23"/>
      <w:bookmarkEnd w:id="24"/>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DBC1A8E" w14:textId="77777777" w:rsidR="008C36AA" w:rsidRDefault="008C36AA"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25" w:name="_Toc87964228"/>
      <w:bookmarkStart w:id="26" w:name="_Toc147836052"/>
      <w:r>
        <w:rPr>
          <w:color w:val="000000" w:themeColor="text1"/>
        </w:rPr>
        <w:t>8</w:t>
      </w:r>
      <w:r>
        <w:rPr>
          <w:color w:val="000000" w:themeColor="text1"/>
        </w:rPr>
        <w:tab/>
      </w:r>
      <w:r w:rsidR="00E1168B" w:rsidRPr="00ED4593">
        <w:rPr>
          <w:color w:val="000000" w:themeColor="text1"/>
        </w:rPr>
        <w:t>UGOTAVLJANJE SPOSOBNOSTI PONUDNIKA</w:t>
      </w:r>
      <w:bookmarkEnd w:id="25"/>
      <w:bookmarkEnd w:id="26"/>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1B075996" w14:textId="2BEDBA58" w:rsidR="008570B0" w:rsidRPr="00BE2D8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28776D3C" w14:textId="77777777" w:rsidR="0075731E" w:rsidRDefault="0075731E" w:rsidP="003E3E73">
      <w:pPr>
        <w:spacing w:line="260" w:lineRule="exact"/>
        <w:jc w:val="both"/>
        <w:rPr>
          <w:rFonts w:ascii="Arial" w:hAnsi="Arial" w:cs="Arial"/>
          <w:sz w:val="20"/>
          <w:szCs w:val="20"/>
        </w:rPr>
      </w:pPr>
    </w:p>
    <w:p w14:paraId="0404897E" w14:textId="36CE6EA4"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A65F44">
        <w:rPr>
          <w:rFonts w:cs="Arial"/>
          <w:color w:val="000000" w:themeColor="text1"/>
          <w:szCs w:val="20"/>
        </w:rPr>
        <w:t xml:space="preserve">- </w:t>
      </w:r>
      <w:r w:rsidR="007F147B" w:rsidRPr="00A65F44">
        <w:rPr>
          <w:rFonts w:cs="Arial"/>
          <w:color w:val="000000" w:themeColor="text1"/>
          <w:szCs w:val="20"/>
        </w:rPr>
        <w:t>točka 8</w:t>
      </w:r>
      <w:r w:rsidRPr="00A65F44">
        <w:rPr>
          <w:rFonts w:cs="Arial"/>
          <w:color w:val="000000" w:themeColor="text1"/>
          <w:szCs w:val="20"/>
        </w:rPr>
        <w:t>.1.1,</w:t>
      </w:r>
      <w:r w:rsidRPr="00ED4593">
        <w:rPr>
          <w:rFonts w:cs="Arial"/>
          <w:color w:val="000000" w:themeColor="text1"/>
          <w:szCs w:val="20"/>
        </w:rPr>
        <w:t xml:space="preserve">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1B0F22D" w14:textId="77777777" w:rsidR="00650BF1" w:rsidRPr="00ED4593" w:rsidRDefault="00650BF1" w:rsidP="00650BF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Naročnik si pridržuje pravico kadarkoli med postopkom javnega naročila, vse do podpisa</w:t>
      </w:r>
      <w:r>
        <w:rPr>
          <w:rFonts w:cs="Arial"/>
          <w:color w:val="000000" w:themeColor="text1"/>
          <w:szCs w:val="20"/>
        </w:rPr>
        <w:t xml:space="preserve"> okvirnega sporazuma</w:t>
      </w:r>
      <w:r w:rsidRPr="00ED4593">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w:t>
      </w:r>
      <w:r w:rsidRPr="00C9020B">
        <w:rPr>
          <w:rFonts w:cs="Arial"/>
          <w:color w:val="000000" w:themeColor="text1"/>
          <w:szCs w:val="20"/>
        </w:rPr>
        <w:t>preveritev ponudb. Za namen preveritve podatkov iz kazenske evidence, mora ponudnik predložiti Pooblastilo za pridobitev podatkov iz kazenske evidence za pravne osebe (glej vzorec št. 1a), za predstavnike ponudnika pa Pooblastilo za pridobitev podatkov iz kazenske evidence za fizične osebe (glej vzorec št. 1). Pooblastila</w:t>
      </w:r>
      <w:r w:rsidRPr="00ED4593">
        <w:rPr>
          <w:rFonts w:cs="Arial"/>
          <w:color w:val="000000" w:themeColor="text1"/>
          <w:szCs w:val="20"/>
        </w:rPr>
        <w:t xml:space="preserve"> bo moral ponudnik predložiti na zahtevo naročnika, zaželeno pa je, da jih predloži že v ponudbi. Enako velja za morebitnega podizvajalca ali drug subjekt, na katerega kapacitete se ponudnik morebiti sklicuje.</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CB79A0">
        <w:rPr>
          <w:rFonts w:ascii="Arial" w:hAnsi="Arial" w:cs="Arial"/>
          <w:sz w:val="20"/>
          <w:szCs w:val="20"/>
        </w:rPr>
        <w:t xml:space="preserve">Ponudnik lahko izpolnjuje pogoje s podizvajalci </w:t>
      </w:r>
      <w:r w:rsidRPr="00ED4593">
        <w:rPr>
          <w:rFonts w:ascii="Arial" w:hAnsi="Arial" w:cs="Arial"/>
          <w:color w:val="000000" w:themeColor="text1"/>
          <w:sz w:val="20"/>
          <w:szCs w:val="20"/>
        </w:rPr>
        <w:t>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w:t>
      </w:r>
      <w:r w:rsidRPr="00A65F44">
        <w:rPr>
          <w:rFonts w:ascii="Arial" w:hAnsi="Arial" w:cs="Arial"/>
          <w:color w:val="000000" w:themeColor="text1"/>
          <w:sz w:val="20"/>
          <w:szCs w:val="20"/>
        </w:rPr>
        <w:t>subjekt, katerega zmogljivosti bo ponudnik uporabil, mora enako kot ponudnik iz</w:t>
      </w:r>
      <w:r w:rsidR="007F147B" w:rsidRPr="00A65F44">
        <w:rPr>
          <w:rFonts w:ascii="Arial" w:hAnsi="Arial" w:cs="Arial"/>
          <w:color w:val="000000" w:themeColor="text1"/>
          <w:sz w:val="20"/>
          <w:szCs w:val="20"/>
        </w:rPr>
        <w:t>polnjevati zahteve pod točkami 8.1.1, 8</w:t>
      </w:r>
      <w:r w:rsidRPr="00A65F44">
        <w:rPr>
          <w:rFonts w:ascii="Arial" w:hAnsi="Arial" w:cs="Arial"/>
          <w:color w:val="000000" w:themeColor="text1"/>
          <w:sz w:val="20"/>
          <w:szCs w:val="20"/>
        </w:rPr>
        <w:t>.</w:t>
      </w:r>
      <w:r w:rsidR="007F147B" w:rsidRPr="00A65F44">
        <w:rPr>
          <w:rFonts w:ascii="Arial" w:hAnsi="Arial" w:cs="Arial"/>
          <w:color w:val="000000" w:themeColor="text1"/>
          <w:sz w:val="20"/>
          <w:szCs w:val="20"/>
        </w:rPr>
        <w:t>1.2, 8</w:t>
      </w:r>
      <w:r w:rsidRPr="00A65F44">
        <w:rPr>
          <w:rFonts w:ascii="Arial" w:hAnsi="Arial" w:cs="Arial"/>
          <w:color w:val="000000" w:themeColor="text1"/>
          <w:sz w:val="20"/>
          <w:szCs w:val="20"/>
        </w:rPr>
        <w:t>.1.3</w:t>
      </w:r>
      <w:r w:rsidR="007F147B" w:rsidRPr="00A65F44">
        <w:rPr>
          <w:rFonts w:ascii="Arial" w:hAnsi="Arial" w:cs="Arial"/>
          <w:color w:val="000000" w:themeColor="text1"/>
          <w:sz w:val="20"/>
          <w:szCs w:val="20"/>
        </w:rPr>
        <w:t xml:space="preserve"> in 8.1.4</w:t>
      </w:r>
      <w:r w:rsidRPr="00A65F44">
        <w:rPr>
          <w:rFonts w:ascii="Arial" w:hAnsi="Arial" w:cs="Arial"/>
          <w:color w:val="000000" w:themeColor="text1"/>
          <w:sz w:val="20"/>
          <w:szCs w:val="20"/>
        </w:rPr>
        <w:t>, podizvajalec pa poleg</w:t>
      </w:r>
      <w:r w:rsidR="007F147B" w:rsidRPr="00A65F44">
        <w:rPr>
          <w:rFonts w:ascii="Arial" w:hAnsi="Arial" w:cs="Arial"/>
          <w:color w:val="000000" w:themeColor="text1"/>
          <w:sz w:val="20"/>
          <w:szCs w:val="20"/>
        </w:rPr>
        <w:t xml:space="preserve"> tega še zahtevo pod točko 8.1.5</w:t>
      </w:r>
      <w:r w:rsidRPr="00A65F44">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59D0849" w14:textId="08A6609B" w:rsidR="006D48D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1D4CA8F" w14:textId="77777777" w:rsidR="0075731E" w:rsidRPr="00BE2D85" w:rsidRDefault="0075731E" w:rsidP="003E3E73">
      <w:pPr>
        <w:spacing w:line="260" w:lineRule="exact"/>
        <w:jc w:val="both"/>
        <w:rPr>
          <w:rFonts w:ascii="Arial" w:hAnsi="Arial" w:cs="Arial"/>
          <w:color w:val="000000" w:themeColor="text1"/>
          <w:sz w:val="20"/>
          <w:szCs w:val="20"/>
        </w:rPr>
      </w:pPr>
    </w:p>
    <w:p w14:paraId="3453ADA4" w14:textId="77777777" w:rsidR="00F8689D" w:rsidRPr="007D35BF" w:rsidRDefault="006936D6" w:rsidP="003E3E73">
      <w:pPr>
        <w:pStyle w:val="Naslov2"/>
        <w:spacing w:before="0" w:after="0" w:line="260" w:lineRule="exact"/>
        <w:ind w:left="426" w:hanging="426"/>
      </w:pPr>
      <w:bookmarkStart w:id="27" w:name="_Toc87964229"/>
      <w:bookmarkStart w:id="28" w:name="_Toc147836053"/>
      <w:r>
        <w:t>8.1</w:t>
      </w:r>
      <w:r>
        <w:tab/>
      </w:r>
      <w:r w:rsidR="0096141D" w:rsidRPr="007D35BF">
        <w:t>Razlogi za izključitev</w:t>
      </w:r>
      <w:bookmarkEnd w:id="27"/>
      <w:bookmarkEnd w:id="28"/>
    </w:p>
    <w:p w14:paraId="09392D3F" w14:textId="77777777" w:rsidR="00F8689D" w:rsidRPr="00453625" w:rsidRDefault="00F8689D" w:rsidP="003E3E73">
      <w:pPr>
        <w:spacing w:line="260" w:lineRule="exact"/>
        <w:jc w:val="both"/>
        <w:rPr>
          <w:rFonts w:ascii="Arial" w:hAnsi="Arial" w:cs="Arial"/>
          <w:sz w:val="20"/>
          <w:szCs w:val="20"/>
        </w:rPr>
      </w:pPr>
    </w:p>
    <w:p w14:paraId="7C07137C" w14:textId="77777777" w:rsidR="00CB79A0" w:rsidRPr="004F31DE" w:rsidRDefault="00CB79A0" w:rsidP="00CB79A0">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w:t>
      </w:r>
      <w:r w:rsidRPr="00C9020B">
        <w:rPr>
          <w:rFonts w:ascii="Arial" w:hAnsi="Arial" w:cs="Arial"/>
          <w:color w:val="000000" w:themeColor="text1"/>
          <w:sz w:val="20"/>
          <w:szCs w:val="20"/>
        </w:rPr>
        <w:t xml:space="preserve">razen točke 8.1.5, mora ponudnik v ponudbi predložiti obrazec ESPD. (Izpolnjevanje zahteve iz točke 8.1.5 naročnik </w:t>
      </w:r>
      <w:r w:rsidRPr="00C9020B">
        <w:rPr>
          <w:rFonts w:ascii="Arial" w:hAnsi="Arial" w:cs="Arial"/>
          <w:sz w:val="20"/>
          <w:szCs w:val="20"/>
        </w:rPr>
        <w:t>preveri preko dostopne evidence</w:t>
      </w:r>
      <w:r>
        <w:rPr>
          <w:rFonts w:ascii="Arial" w:hAnsi="Arial" w:cs="Arial"/>
          <w:sz w:val="20"/>
          <w:szCs w:val="20"/>
        </w:rPr>
        <w:t>).</w:t>
      </w:r>
    </w:p>
    <w:p w14:paraId="36836C11" w14:textId="77777777" w:rsidR="00CB79A0" w:rsidRPr="0068347C" w:rsidRDefault="00CB79A0" w:rsidP="00CB79A0">
      <w:pPr>
        <w:spacing w:line="260" w:lineRule="exact"/>
        <w:jc w:val="both"/>
        <w:rPr>
          <w:rFonts w:ascii="Arial" w:hAnsi="Arial" w:cs="Arial"/>
          <w:dstrike/>
          <w:sz w:val="20"/>
          <w:szCs w:val="20"/>
        </w:rPr>
      </w:pPr>
    </w:p>
    <w:p w14:paraId="6AD590EE" w14:textId="77777777" w:rsidR="00CB79A0" w:rsidRPr="007A48E6" w:rsidRDefault="00CB79A0" w:rsidP="00CB79A0">
      <w:pPr>
        <w:pStyle w:val="Naslov3"/>
        <w:spacing w:before="0" w:after="0" w:line="260" w:lineRule="exact"/>
        <w:ind w:left="709" w:hanging="709"/>
        <w:jc w:val="both"/>
        <w:rPr>
          <w:rFonts w:cs="Arial"/>
          <w:b w:val="0"/>
          <w:szCs w:val="20"/>
          <w:lang w:val="sl-SI"/>
        </w:rPr>
      </w:pPr>
      <w:bookmarkStart w:id="29" w:name="_Toc87964230"/>
      <w:bookmarkStart w:id="30" w:name="_Toc104902106"/>
      <w:bookmarkStart w:id="31" w:name="_Toc106272757"/>
      <w:bookmarkStart w:id="32" w:name="_Toc106287735"/>
      <w:bookmarkStart w:id="33" w:name="_Toc147835706"/>
      <w:bookmarkStart w:id="34" w:name="_Toc147836054"/>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w:t>
      </w:r>
      <w:bookmarkEnd w:id="29"/>
      <w:bookmarkEnd w:id="30"/>
      <w:bookmarkEnd w:id="31"/>
      <w:bookmarkEnd w:id="32"/>
      <w:r>
        <w:rPr>
          <w:rFonts w:cs="Arial"/>
          <w:b w:val="0"/>
          <w:szCs w:val="20"/>
          <w:lang w:val="sl-SI"/>
        </w:rPr>
        <w:t>.</w:t>
      </w:r>
      <w:bookmarkEnd w:id="33"/>
      <w:bookmarkEnd w:id="34"/>
    </w:p>
    <w:p w14:paraId="1E25E29D" w14:textId="77777777" w:rsidR="00CB79A0" w:rsidRDefault="00CB79A0" w:rsidP="00CB79A0">
      <w:pPr>
        <w:jc w:val="both"/>
        <w:rPr>
          <w:rFonts w:ascii="Arial" w:hAnsi="Arial" w:cs="Arial"/>
          <w:bCs/>
          <w:sz w:val="20"/>
          <w:szCs w:val="20"/>
          <w:lang w:eastAsia="x-none"/>
        </w:rPr>
      </w:pPr>
      <w:r>
        <w:rPr>
          <w:rFonts w:ascii="Arial" w:hAnsi="Arial" w:cs="Arial"/>
          <w:bCs/>
          <w:sz w:val="20"/>
          <w:szCs w:val="20"/>
          <w:lang w:val="x-none" w:eastAsia="x-none"/>
        </w:rPr>
        <w:tab/>
      </w:r>
      <w:r>
        <w:rPr>
          <w:rFonts w:ascii="Arial" w:hAnsi="Arial" w:cs="Arial"/>
          <w:bCs/>
          <w:sz w:val="20"/>
          <w:szCs w:val="20"/>
          <w:lang w:eastAsia="x-none"/>
        </w:rPr>
        <w:t xml:space="preserve"> </w:t>
      </w:r>
    </w:p>
    <w:p w14:paraId="2E736718" w14:textId="77777777" w:rsidR="00CB79A0" w:rsidRPr="007114EE" w:rsidRDefault="00CB79A0" w:rsidP="00CB79A0">
      <w:pPr>
        <w:ind w:left="709"/>
        <w:jc w:val="both"/>
        <w:rPr>
          <w:rFonts w:ascii="Arial" w:hAnsi="Arial" w:cs="Arial"/>
          <w:bCs/>
          <w:sz w:val="20"/>
          <w:szCs w:val="20"/>
          <w:lang w:eastAsia="x-none"/>
        </w:rPr>
      </w:pPr>
      <w:r>
        <w:rPr>
          <w:rFonts w:ascii="Arial" w:hAnsi="Arial" w:cs="Arial"/>
          <w:bCs/>
          <w:sz w:val="20"/>
          <w:szCs w:val="20"/>
          <w:lang w:eastAsia="x-none"/>
        </w:rPr>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C46D731" w14:textId="77777777" w:rsidR="00CB79A0" w:rsidRDefault="00CB79A0" w:rsidP="00CB79A0">
      <w:pPr>
        <w:jc w:val="both"/>
        <w:rPr>
          <w:rFonts w:ascii="Arial" w:hAnsi="Arial" w:cs="Arial"/>
          <w:bCs/>
          <w:sz w:val="20"/>
          <w:szCs w:val="20"/>
          <w:lang w:val="x-none" w:eastAsia="x-none"/>
        </w:rPr>
      </w:pPr>
    </w:p>
    <w:p w14:paraId="64BA339D" w14:textId="77777777" w:rsidR="00CB79A0" w:rsidRDefault="00CB79A0" w:rsidP="00CB79A0">
      <w:pPr>
        <w:ind w:left="709"/>
        <w:jc w:val="both"/>
        <w:rPr>
          <w:rFonts w:ascii="Arial" w:hAnsi="Arial" w:cs="Arial"/>
          <w:bCs/>
          <w:sz w:val="20"/>
          <w:szCs w:val="20"/>
          <w:lang w:val="x-none" w:eastAsia="x-none"/>
        </w:rPr>
      </w:pPr>
      <w:r w:rsidRPr="00C9020B">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p>
    <w:p w14:paraId="565AEC72" w14:textId="77777777" w:rsidR="00CB79A0" w:rsidRPr="00453625" w:rsidRDefault="00CB79A0" w:rsidP="00CB79A0">
      <w:pPr>
        <w:spacing w:line="260" w:lineRule="exact"/>
        <w:jc w:val="both"/>
        <w:rPr>
          <w:rFonts w:ascii="Arial" w:hAnsi="Arial" w:cs="Arial"/>
          <w:sz w:val="20"/>
          <w:szCs w:val="20"/>
        </w:rPr>
      </w:pPr>
    </w:p>
    <w:p w14:paraId="792DA628" w14:textId="77777777" w:rsidR="00CB79A0" w:rsidRPr="007114EE" w:rsidRDefault="00CB79A0" w:rsidP="00CB79A0">
      <w:pPr>
        <w:pStyle w:val="Naslov3"/>
        <w:tabs>
          <w:tab w:val="left" w:pos="709"/>
        </w:tabs>
        <w:spacing w:before="0" w:after="0" w:line="260" w:lineRule="exact"/>
        <w:ind w:left="709" w:hanging="709"/>
        <w:jc w:val="both"/>
        <w:rPr>
          <w:b w:val="0"/>
        </w:rPr>
      </w:pPr>
      <w:bookmarkStart w:id="35" w:name="_Toc87964231"/>
      <w:bookmarkStart w:id="36" w:name="_Toc104902107"/>
      <w:bookmarkStart w:id="37" w:name="_Toc106272758"/>
      <w:bookmarkStart w:id="38" w:name="_Toc106287736"/>
      <w:bookmarkStart w:id="39" w:name="_Toc147835707"/>
      <w:bookmarkStart w:id="40" w:name="_Toc147836055"/>
      <w:r>
        <w:rPr>
          <w:b w:val="0"/>
          <w:lang w:val="sl-SI"/>
        </w:rPr>
        <w:lastRenderedPageBreak/>
        <w:t>8.1.2</w:t>
      </w:r>
      <w:r>
        <w:rPr>
          <w:b w:val="0"/>
          <w:lang w:val="sl-SI"/>
        </w:rPr>
        <w:tab/>
      </w:r>
      <w:bookmarkEnd w:id="35"/>
      <w:bookmarkEnd w:id="36"/>
      <w:bookmarkEnd w:id="37"/>
      <w:bookmarkEnd w:id="38"/>
      <w:r w:rsidRPr="007114EE">
        <w:rPr>
          <w:b w:val="0"/>
        </w:rPr>
        <w:t>Ponudnik ni imel neizpolnjenih obveznih dajatev in drugih denarnih nedavčnih obveznosti</w:t>
      </w:r>
      <w:r w:rsidRPr="007114EE">
        <w:rPr>
          <w:b w:val="0"/>
          <w:lang w:val="sl-SI"/>
        </w:rPr>
        <w:t xml:space="preserve"> </w:t>
      </w:r>
      <w:r w:rsidRPr="007114EE">
        <w:rPr>
          <w:rFonts w:cs="Arial"/>
          <w:b w:val="0"/>
          <w:szCs w:val="20"/>
        </w:rPr>
        <w:t>v skladu z zakonom, ki ureja finančno upravo, ki jih pobira davčni organ v skladu s predpisi države, v kateri ima sedež, ali predpisi države naročnika</w:t>
      </w:r>
      <w:r w:rsidRPr="007114EE">
        <w:rPr>
          <w:rFonts w:cs="Arial"/>
          <w:b w:val="0"/>
          <w:szCs w:val="20"/>
          <w:lang w:val="sl-SI"/>
        </w:rPr>
        <w:t>.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 let do roka za oddajo ponudb.</w:t>
      </w:r>
      <w:bookmarkEnd w:id="39"/>
      <w:bookmarkEnd w:id="40"/>
      <w:r w:rsidRPr="007114EE">
        <w:rPr>
          <w:rFonts w:cs="Arial"/>
          <w:b w:val="0"/>
          <w:szCs w:val="20"/>
          <w:lang w:val="sl-SI"/>
        </w:rPr>
        <w:t xml:space="preserve"> </w:t>
      </w:r>
    </w:p>
    <w:p w14:paraId="674C3714" w14:textId="77777777" w:rsidR="00CB79A0" w:rsidRPr="00232826" w:rsidRDefault="00CB79A0" w:rsidP="00CB79A0">
      <w:pPr>
        <w:ind w:left="142" w:hanging="142"/>
        <w:rPr>
          <w:lang w:val="x-none" w:eastAsia="x-none"/>
        </w:rPr>
      </w:pPr>
    </w:p>
    <w:p w14:paraId="71E9DF7E" w14:textId="77777777" w:rsidR="00CB79A0" w:rsidRPr="0077132E" w:rsidRDefault="00CB79A0" w:rsidP="00CB79A0">
      <w:pPr>
        <w:pStyle w:val="Naslov3"/>
        <w:tabs>
          <w:tab w:val="left" w:pos="709"/>
        </w:tabs>
        <w:spacing w:before="0" w:after="0" w:line="260" w:lineRule="exact"/>
        <w:ind w:left="709" w:hanging="709"/>
        <w:jc w:val="both"/>
        <w:rPr>
          <w:b w:val="0"/>
          <w:lang w:val="sl-SI"/>
        </w:rPr>
      </w:pPr>
      <w:bookmarkStart w:id="41" w:name="_Toc104902108"/>
      <w:bookmarkStart w:id="42" w:name="_Toc106272759"/>
      <w:bookmarkStart w:id="43" w:name="_Toc106287737"/>
      <w:bookmarkStart w:id="44" w:name="_Toc147835708"/>
      <w:bookmarkStart w:id="45" w:name="_Toc147836056"/>
      <w:r w:rsidRPr="00232826">
        <w:rPr>
          <w:b w:val="0"/>
          <w:lang w:val="sl-SI"/>
        </w:rPr>
        <w:t>8.1.3</w:t>
      </w:r>
      <w:r w:rsidRPr="00232826">
        <w:rPr>
          <w:b w:val="0"/>
          <w:lang w:val="sl-SI"/>
        </w:rPr>
        <w:tab/>
        <w:t xml:space="preserve">Ponudnik  na dan, ko poteče rok za oddajo ponudb ni izločen iz postopkov oddaje javnih naročil </w:t>
      </w:r>
      <w:r w:rsidRPr="0077132E">
        <w:rPr>
          <w:b w:val="0"/>
          <w:lang w:val="sl-SI"/>
        </w:rPr>
        <w:t>zaradi uvrstitve v evidenco gospodarskih subjektov z izrečenimi stranskimi sankcijami izločitve iz postopkov javnega naročanja.</w:t>
      </w:r>
      <w:bookmarkEnd w:id="41"/>
      <w:bookmarkEnd w:id="42"/>
      <w:bookmarkEnd w:id="43"/>
      <w:bookmarkEnd w:id="44"/>
      <w:bookmarkEnd w:id="45"/>
    </w:p>
    <w:p w14:paraId="342FCDD3" w14:textId="77777777" w:rsidR="00CB79A0" w:rsidRPr="0077132E" w:rsidRDefault="00CB79A0" w:rsidP="00CB79A0">
      <w:pPr>
        <w:spacing w:line="260" w:lineRule="exact"/>
        <w:ind w:left="720"/>
        <w:jc w:val="both"/>
        <w:rPr>
          <w:rFonts w:ascii="Arial" w:hAnsi="Arial" w:cs="Arial"/>
          <w:color w:val="000000" w:themeColor="text1"/>
          <w:sz w:val="18"/>
          <w:szCs w:val="18"/>
          <w:shd w:val="clear" w:color="auto" w:fill="FFFFFF"/>
        </w:rPr>
      </w:pPr>
    </w:p>
    <w:p w14:paraId="28F7E49B" w14:textId="77777777" w:rsidR="00CB79A0" w:rsidRDefault="00CB79A0" w:rsidP="00EB4894">
      <w:pPr>
        <w:pStyle w:val="Naslov3"/>
        <w:numPr>
          <w:ilvl w:val="2"/>
          <w:numId w:val="10"/>
        </w:numPr>
        <w:spacing w:before="0" w:after="0" w:line="260" w:lineRule="exact"/>
        <w:jc w:val="both"/>
        <w:rPr>
          <w:rFonts w:cs="Arial"/>
          <w:b w:val="0"/>
          <w:color w:val="000000" w:themeColor="text1"/>
          <w:szCs w:val="20"/>
        </w:rPr>
      </w:pPr>
      <w:bookmarkStart w:id="46" w:name="_Toc87964232"/>
      <w:bookmarkStart w:id="47" w:name="_Toc104902109"/>
      <w:bookmarkStart w:id="48" w:name="_Toc106272760"/>
      <w:bookmarkStart w:id="49" w:name="_Toc106287738"/>
      <w:bookmarkStart w:id="50" w:name="_Toc147835709"/>
      <w:bookmarkStart w:id="51" w:name="_Toc147836057"/>
      <w:r w:rsidRPr="0077132E">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w:t>
      </w:r>
      <w:r w:rsidRPr="0077132E">
        <w:rPr>
          <w:rFonts w:cs="Arial"/>
          <w:b w:val="0"/>
          <w:szCs w:val="20"/>
        </w:rPr>
        <w:t>šek</w:t>
      </w:r>
      <w:bookmarkEnd w:id="46"/>
      <w:bookmarkEnd w:id="47"/>
      <w:bookmarkEnd w:id="48"/>
      <w:bookmarkEnd w:id="49"/>
      <w:r>
        <w:rPr>
          <w:rFonts w:cs="Arial"/>
          <w:b w:val="0"/>
          <w:szCs w:val="20"/>
          <w:lang w:val="sl-SI"/>
        </w:rPr>
        <w:t>.</w:t>
      </w:r>
      <w:bookmarkEnd w:id="50"/>
      <w:bookmarkEnd w:id="51"/>
    </w:p>
    <w:p w14:paraId="4909D6B0" w14:textId="77777777" w:rsidR="00CB79A0" w:rsidRDefault="00CB79A0" w:rsidP="00CB79A0">
      <w:pPr>
        <w:spacing w:line="260" w:lineRule="exact"/>
        <w:rPr>
          <w:rFonts w:ascii="Arial" w:hAnsi="Arial" w:cs="Arial"/>
          <w:color w:val="000000" w:themeColor="text1"/>
          <w:sz w:val="20"/>
          <w:szCs w:val="20"/>
        </w:rPr>
      </w:pPr>
    </w:p>
    <w:p w14:paraId="197E099D" w14:textId="77777777" w:rsidR="00CB79A0" w:rsidRPr="007114EE" w:rsidRDefault="00CB79A0" w:rsidP="00CB79A0">
      <w:pPr>
        <w:ind w:left="709"/>
        <w:jc w:val="both"/>
        <w:rPr>
          <w:rFonts w:ascii="Arial" w:hAnsi="Arial" w:cs="Arial"/>
          <w:sz w:val="20"/>
          <w:szCs w:val="20"/>
        </w:rPr>
      </w:pPr>
      <w:r w:rsidRPr="007114EE">
        <w:rPr>
          <w:rFonts w:ascii="Arial" w:hAnsi="Arial" w:cs="Arial"/>
          <w:sz w:val="20"/>
          <w:szCs w:val="20"/>
        </w:rPr>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13438030" w14:textId="77777777" w:rsidR="00CB79A0" w:rsidRPr="0077132E" w:rsidRDefault="00CB79A0" w:rsidP="00CB79A0">
      <w:pPr>
        <w:ind w:left="709"/>
        <w:rPr>
          <w:lang w:val="x-none" w:eastAsia="x-none"/>
        </w:rPr>
      </w:pPr>
    </w:p>
    <w:p w14:paraId="2A86F9D2" w14:textId="0CD2897D" w:rsidR="00560B89" w:rsidRPr="00560B89" w:rsidRDefault="00CB79A0" w:rsidP="00560B89">
      <w:pPr>
        <w:pStyle w:val="Odstavekseznama"/>
        <w:keepNext/>
        <w:numPr>
          <w:ilvl w:val="2"/>
          <w:numId w:val="10"/>
        </w:numPr>
        <w:spacing w:line="260" w:lineRule="exact"/>
        <w:outlineLvl w:val="2"/>
        <w:rPr>
          <w:rFonts w:cs="Arial"/>
          <w:bCs/>
          <w:szCs w:val="20"/>
          <w:lang w:val="x-none" w:eastAsia="x-none"/>
        </w:rPr>
      </w:pPr>
      <w:bookmarkStart w:id="52" w:name="_Toc98745776"/>
      <w:bookmarkStart w:id="53" w:name="_Toc109984096"/>
      <w:bookmarkStart w:id="54" w:name="_Toc113880445"/>
      <w:bookmarkStart w:id="55" w:name="_Toc114034790"/>
      <w:bookmarkStart w:id="56" w:name="_Toc120007644"/>
      <w:bookmarkStart w:id="57" w:name="_Toc123727985"/>
      <w:bookmarkStart w:id="58" w:name="_Toc127885193"/>
      <w:bookmarkStart w:id="59" w:name="_Toc147835710"/>
      <w:bookmarkStart w:id="60" w:name="_Toc147836058"/>
      <w:r w:rsidRPr="002C1112">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2C1112">
        <w:rPr>
          <w:rFonts w:cs="Arial"/>
          <w:bCs/>
          <w:color w:val="000000" w:themeColor="text1"/>
          <w:szCs w:val="20"/>
          <w:lang w:eastAsia="x-none"/>
        </w:rPr>
        <w:t xml:space="preserve">, </w:t>
      </w:r>
      <w:r w:rsidRPr="002C1112">
        <w:rPr>
          <w:rFonts w:cs="Arial"/>
          <w:bCs/>
          <w:color w:val="000000" w:themeColor="text1"/>
          <w:szCs w:val="20"/>
          <w:lang w:val="x-none" w:eastAsia="x-none"/>
        </w:rPr>
        <w:t>158/20</w:t>
      </w:r>
      <w:r>
        <w:rPr>
          <w:rFonts w:cs="Arial"/>
          <w:bCs/>
          <w:color w:val="000000" w:themeColor="text1"/>
          <w:szCs w:val="20"/>
          <w:lang w:eastAsia="x-none"/>
        </w:rPr>
        <w:t xml:space="preserve">, </w:t>
      </w:r>
      <w:r w:rsidRPr="002C1112">
        <w:rPr>
          <w:rFonts w:cs="Arial"/>
          <w:szCs w:val="20"/>
        </w:rPr>
        <w:t xml:space="preserve">3/22 - </w:t>
      </w:r>
      <w:proofErr w:type="spellStart"/>
      <w:r w:rsidRPr="002C1112">
        <w:rPr>
          <w:rFonts w:cs="Arial"/>
          <w:bCs/>
          <w:color w:val="000000" w:themeColor="text1"/>
          <w:szCs w:val="20"/>
          <w:lang w:val="x-none" w:eastAsia="x-none"/>
        </w:rPr>
        <w:t>ZDeb</w:t>
      </w:r>
      <w:proofErr w:type="spellEnd"/>
      <w:r w:rsidRPr="002C1112">
        <w:rPr>
          <w:rFonts w:cs="Arial"/>
          <w:bCs/>
          <w:color w:val="000000" w:themeColor="text1"/>
          <w:szCs w:val="20"/>
          <w:lang w:val="x-none" w:eastAsia="x-none"/>
        </w:rPr>
        <w:t xml:space="preserve"> in </w:t>
      </w:r>
      <w:hyperlink r:id="rId16" w:history="1">
        <w:r w:rsidRPr="002C1112">
          <w:rPr>
            <w:rFonts w:cs="Arial"/>
            <w:bCs/>
            <w:color w:val="000000" w:themeColor="text1"/>
            <w:szCs w:val="20"/>
            <w:lang w:val="x-none" w:eastAsia="x-none"/>
          </w:rPr>
          <w:t>16/23</w:t>
        </w:r>
      </w:hyperlink>
      <w:r w:rsidRPr="002C1112">
        <w:rPr>
          <w:rFonts w:cs="Arial"/>
          <w:bCs/>
          <w:color w:val="000000" w:themeColor="text1"/>
          <w:szCs w:val="20"/>
          <w:lang w:val="x-none" w:eastAsia="x-none"/>
        </w:rPr>
        <w:t xml:space="preserve"> – </w:t>
      </w:r>
      <w:proofErr w:type="spellStart"/>
      <w:r w:rsidRPr="002C1112">
        <w:rPr>
          <w:rFonts w:cs="Arial"/>
          <w:bCs/>
          <w:color w:val="000000" w:themeColor="text1"/>
          <w:szCs w:val="20"/>
          <w:lang w:val="x-none" w:eastAsia="x-none"/>
        </w:rPr>
        <w:t>ZZPri</w:t>
      </w:r>
      <w:proofErr w:type="spellEnd"/>
      <w:r w:rsidRPr="002C1112">
        <w:rPr>
          <w:rFonts w:cs="Arial"/>
          <w:bCs/>
          <w:color w:val="000000" w:themeColor="text1"/>
          <w:szCs w:val="20"/>
          <w:lang w:eastAsia="x-none"/>
        </w:rPr>
        <w:t xml:space="preserve">, </w:t>
      </w:r>
      <w:r w:rsidRPr="002C1112">
        <w:rPr>
          <w:rFonts w:cs="Arial"/>
          <w:bCs/>
          <w:color w:val="000000" w:themeColor="text1"/>
          <w:szCs w:val="20"/>
          <w:lang w:val="x-none" w:eastAsia="x-none"/>
        </w:rPr>
        <w:t xml:space="preserve">v nadaljevanju </w:t>
      </w:r>
      <w:proofErr w:type="spellStart"/>
      <w:r w:rsidRPr="002C1112">
        <w:rPr>
          <w:rFonts w:cs="Arial"/>
          <w:bCs/>
          <w:color w:val="000000" w:themeColor="text1"/>
          <w:szCs w:val="20"/>
          <w:lang w:val="x-none" w:eastAsia="x-none"/>
        </w:rPr>
        <w:t>ZIntPK</w:t>
      </w:r>
      <w:proofErr w:type="spellEnd"/>
      <w:r w:rsidRPr="002C1112">
        <w:rPr>
          <w:rFonts w:cs="Arial"/>
          <w:bCs/>
          <w:color w:val="000000" w:themeColor="text1"/>
          <w:szCs w:val="20"/>
          <w:lang w:val="x-none" w:eastAsia="x-none"/>
        </w:rPr>
        <w:t>) in mu ni na podlagi tega člena prepovedano poslovanje z naročnikom</w:t>
      </w:r>
      <w:r w:rsidRPr="002C1112">
        <w:rPr>
          <w:rFonts w:cs="Arial"/>
          <w:bCs/>
          <w:szCs w:val="20"/>
          <w:lang w:val="x-none" w:eastAsia="x-none"/>
        </w:rPr>
        <w:t>.</w:t>
      </w:r>
      <w:bookmarkEnd w:id="52"/>
      <w:bookmarkEnd w:id="53"/>
      <w:bookmarkEnd w:id="54"/>
      <w:bookmarkEnd w:id="55"/>
      <w:bookmarkEnd w:id="56"/>
      <w:bookmarkEnd w:id="57"/>
      <w:bookmarkEnd w:id="58"/>
      <w:bookmarkEnd w:id="59"/>
      <w:bookmarkEnd w:id="60"/>
    </w:p>
    <w:p w14:paraId="555D8C69" w14:textId="3B027994" w:rsidR="007463B3" w:rsidRDefault="007463B3" w:rsidP="00BE2D85">
      <w:pPr>
        <w:pStyle w:val="Naslov2"/>
        <w:numPr>
          <w:ilvl w:val="1"/>
          <w:numId w:val="10"/>
        </w:numPr>
      </w:pPr>
      <w:bookmarkStart w:id="61" w:name="_Toc87964239"/>
      <w:bookmarkStart w:id="62" w:name="_Toc147836059"/>
      <w:r w:rsidRPr="00CC1C97">
        <w:t>Pogoji za sodelovanje</w:t>
      </w:r>
      <w:bookmarkEnd w:id="61"/>
      <w:bookmarkEnd w:id="62"/>
    </w:p>
    <w:p w14:paraId="00F7BC61" w14:textId="77777777" w:rsidR="00BE2D85" w:rsidRPr="00BE2D85" w:rsidRDefault="00BE2D85" w:rsidP="00BE2D85">
      <w:pPr>
        <w:pStyle w:val="Odstavekseznama"/>
        <w:ind w:left="435"/>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B867DB" w:rsidRDefault="006936D6" w:rsidP="003E3E73">
      <w:pPr>
        <w:pStyle w:val="Naslov3"/>
        <w:spacing w:before="0" w:after="0" w:line="260" w:lineRule="exact"/>
        <w:ind w:left="709" w:hanging="709"/>
        <w:rPr>
          <w:shd w:val="clear" w:color="auto" w:fill="FFFFFF"/>
        </w:rPr>
      </w:pPr>
      <w:bookmarkStart w:id="63" w:name="_Toc87964240"/>
      <w:bookmarkStart w:id="64" w:name="_Toc147835712"/>
      <w:bookmarkStart w:id="65" w:name="_Toc14783606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63"/>
      <w:bookmarkEnd w:id="64"/>
      <w:bookmarkEnd w:id="65"/>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EB4894">
      <w:pPr>
        <w:pStyle w:val="Odstavekseznama"/>
        <w:numPr>
          <w:ilvl w:val="0"/>
          <w:numId w:val="7"/>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D662F36" w14:textId="77777777" w:rsidR="008D7F22" w:rsidRPr="007018CF" w:rsidRDefault="008D7F22" w:rsidP="008D7F22">
      <w:pPr>
        <w:pStyle w:val="Odstavekseznama"/>
        <w:spacing w:line="260" w:lineRule="exact"/>
        <w:rPr>
          <w:rFonts w:cs="Arial"/>
          <w:i/>
          <w:szCs w:val="20"/>
        </w:rPr>
      </w:pPr>
      <w:r w:rsidRPr="007018CF">
        <w:rPr>
          <w:rFonts w:cs="Arial"/>
          <w:i/>
          <w:szCs w:val="20"/>
        </w:rPr>
        <w:t>/ne upošteva se v primeru ponudnika kot fizične osebe/</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EB4894">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73CADE45" w14:textId="77777777" w:rsidR="008D7F22" w:rsidRPr="007018CF" w:rsidRDefault="008D7F22" w:rsidP="008D7F22">
      <w:pPr>
        <w:pStyle w:val="Odstavekseznama"/>
        <w:spacing w:line="260" w:lineRule="exact"/>
        <w:rPr>
          <w:rFonts w:cs="Arial"/>
          <w:i/>
          <w:szCs w:val="20"/>
        </w:rPr>
      </w:pPr>
      <w:r w:rsidRPr="007018CF">
        <w:rPr>
          <w:rFonts w:cs="Arial"/>
          <w:i/>
          <w:szCs w:val="20"/>
        </w:rPr>
        <w:t>/ne upošteva se v primeru ponudnika kot fizične osebe/</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519403A2" w14:textId="77777777" w:rsidR="003A1D8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w:t>
      </w:r>
      <w:r w:rsidR="00A86360" w:rsidRPr="000967D2">
        <w:rPr>
          <w:rFonts w:ascii="Arial" w:hAnsi="Arial" w:cs="Arial"/>
          <w:color w:val="000000" w:themeColor="text1"/>
          <w:sz w:val="20"/>
          <w:szCs w:val="20"/>
        </w:rPr>
        <w:t>Priloge št. 1</w:t>
      </w:r>
      <w:r w:rsidRPr="000967D2">
        <w:rPr>
          <w:rFonts w:ascii="Arial" w:hAnsi="Arial" w:cs="Arial"/>
          <w:color w:val="000000" w:themeColor="text1"/>
          <w:sz w:val="20"/>
          <w:szCs w:val="20"/>
        </w:rPr>
        <w:t xml:space="preserve"> (Izjava</w:t>
      </w:r>
      <w:r w:rsidRPr="00ED4593">
        <w:rPr>
          <w:rFonts w:ascii="Arial" w:hAnsi="Arial" w:cs="Arial"/>
          <w:color w:val="000000" w:themeColor="text1"/>
          <w:sz w:val="20"/>
          <w:szCs w:val="20"/>
        </w:rPr>
        <w:t xml:space="preserve"> o predložitvi ponudbe). </w:t>
      </w:r>
    </w:p>
    <w:p w14:paraId="0D9A32E7" w14:textId="77777777" w:rsidR="003A1D83" w:rsidRDefault="003A1D83" w:rsidP="003E3E73">
      <w:pPr>
        <w:spacing w:line="260" w:lineRule="exact"/>
        <w:ind w:left="720"/>
        <w:jc w:val="both"/>
        <w:rPr>
          <w:rFonts w:ascii="Arial" w:hAnsi="Arial" w:cs="Arial"/>
          <w:color w:val="000000" w:themeColor="text1"/>
          <w:sz w:val="20"/>
          <w:szCs w:val="20"/>
        </w:rPr>
      </w:pPr>
    </w:p>
    <w:p w14:paraId="03065080" w14:textId="365C4A46"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C0A733A" w14:textId="77777777" w:rsidR="008A3ACE" w:rsidRPr="00453625" w:rsidRDefault="008A3ACE" w:rsidP="003E3E73">
      <w:pPr>
        <w:spacing w:line="260" w:lineRule="exact"/>
        <w:jc w:val="both"/>
        <w:rPr>
          <w:rFonts w:ascii="Arial" w:hAnsi="Arial" w:cs="Arial"/>
          <w:sz w:val="20"/>
          <w:szCs w:val="20"/>
        </w:rPr>
      </w:pPr>
    </w:p>
    <w:p w14:paraId="4FFFD41F" w14:textId="33228E50"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lastRenderedPageBreak/>
        <w:t>8</w:t>
      </w:r>
      <w:r w:rsidR="000A74CE">
        <w:rPr>
          <w:rFonts w:ascii="Arial" w:hAnsi="Arial" w:cs="Arial"/>
          <w:b/>
          <w:sz w:val="20"/>
          <w:szCs w:val="20"/>
        </w:rPr>
        <w:t>.2.</w:t>
      </w:r>
      <w:r w:rsidR="006F50BD">
        <w:rPr>
          <w:rFonts w:ascii="Arial" w:hAnsi="Arial" w:cs="Arial"/>
          <w:b/>
          <w:sz w:val="20"/>
          <w:szCs w:val="20"/>
        </w:rPr>
        <w:t>2</w:t>
      </w:r>
      <w:r w:rsidR="003E3E73">
        <w:rPr>
          <w:rFonts w:ascii="Arial" w:hAnsi="Arial" w:cs="Arial"/>
          <w:b/>
          <w:sz w:val="20"/>
          <w:szCs w:val="20"/>
        </w:rPr>
        <w:tab/>
      </w:r>
      <w:r w:rsidR="00341E27">
        <w:rPr>
          <w:rFonts w:ascii="Arial" w:hAnsi="Arial" w:cs="Arial"/>
          <w:b/>
          <w:sz w:val="20"/>
          <w:szCs w:val="20"/>
        </w:rPr>
        <w:t>S</w:t>
      </w:r>
      <w:r w:rsidR="000A74CE" w:rsidRPr="00453625">
        <w:rPr>
          <w:rFonts w:ascii="Arial" w:hAnsi="Arial" w:cs="Arial"/>
          <w:b/>
          <w:sz w:val="20"/>
          <w:szCs w:val="20"/>
        </w:rPr>
        <w:t>trokovna sposobnost:</w:t>
      </w:r>
    </w:p>
    <w:p w14:paraId="24797A43" w14:textId="77777777" w:rsidR="000A74CE" w:rsidRPr="00453625" w:rsidRDefault="000A74CE" w:rsidP="003E3E73">
      <w:pPr>
        <w:spacing w:line="260" w:lineRule="exact"/>
        <w:jc w:val="both"/>
        <w:rPr>
          <w:rFonts w:ascii="Arial" w:hAnsi="Arial" w:cs="Arial"/>
          <w:b/>
          <w:sz w:val="20"/>
          <w:szCs w:val="20"/>
        </w:rPr>
      </w:pPr>
    </w:p>
    <w:p w14:paraId="75B23FBB" w14:textId="77777777" w:rsidR="006F50BD" w:rsidRPr="00A84A37" w:rsidRDefault="006F50BD" w:rsidP="006F50BD">
      <w:pPr>
        <w:spacing w:line="260" w:lineRule="exact"/>
        <w:ind w:left="142"/>
        <w:jc w:val="both"/>
        <w:rPr>
          <w:rFonts w:ascii="Arial" w:hAnsi="Arial" w:cs="Arial"/>
          <w:sz w:val="20"/>
          <w:szCs w:val="20"/>
        </w:rPr>
      </w:pPr>
      <w:r>
        <w:rPr>
          <w:rFonts w:ascii="Arial" w:hAnsi="Arial" w:cs="Arial"/>
          <w:sz w:val="20"/>
          <w:szCs w:val="20"/>
        </w:rPr>
        <w:t xml:space="preserve">8.2.2.1 </w:t>
      </w:r>
      <w:r w:rsidRPr="00A84A37">
        <w:rPr>
          <w:rFonts w:ascii="Arial" w:hAnsi="Arial" w:cs="Arial"/>
          <w:sz w:val="20"/>
          <w:szCs w:val="20"/>
        </w:rPr>
        <w:t xml:space="preserve">Ponudnik ves čas trajanja okvirnega sporazuma zagotavlja ustrezen kader, ki je sposoben </w:t>
      </w:r>
      <w:r>
        <w:rPr>
          <w:rFonts w:ascii="Arial" w:hAnsi="Arial" w:cs="Arial"/>
          <w:sz w:val="20"/>
          <w:szCs w:val="20"/>
        </w:rPr>
        <w:t xml:space="preserve"> </w:t>
      </w:r>
      <w:r w:rsidRPr="00A84A37">
        <w:rPr>
          <w:rFonts w:ascii="Arial" w:hAnsi="Arial" w:cs="Arial"/>
          <w:sz w:val="20"/>
          <w:szCs w:val="20"/>
        </w:rPr>
        <w:t xml:space="preserve">izvesti naročilo. </w:t>
      </w:r>
    </w:p>
    <w:p w14:paraId="5243EB28" w14:textId="77777777" w:rsidR="006F50BD" w:rsidRPr="00A84A37" w:rsidRDefault="006F50BD" w:rsidP="006F50BD">
      <w:pPr>
        <w:spacing w:line="260" w:lineRule="exact"/>
        <w:rPr>
          <w:rFonts w:ascii="Arial" w:hAnsi="Arial" w:cs="Arial"/>
          <w:sz w:val="20"/>
          <w:szCs w:val="20"/>
        </w:rPr>
      </w:pPr>
    </w:p>
    <w:p w14:paraId="12A1520C" w14:textId="77777777" w:rsidR="006F50BD" w:rsidRPr="00850D43" w:rsidRDefault="006F50BD" w:rsidP="006F50BD">
      <w:pPr>
        <w:spacing w:line="260" w:lineRule="exact"/>
        <w:ind w:left="708"/>
        <w:jc w:val="both"/>
        <w:rPr>
          <w:rFonts w:ascii="Arial" w:hAnsi="Arial" w:cs="Arial"/>
          <w:sz w:val="20"/>
          <w:szCs w:val="20"/>
        </w:rPr>
      </w:pPr>
      <w:r w:rsidRPr="00850D43">
        <w:rPr>
          <w:rFonts w:ascii="Arial" w:hAnsi="Arial" w:cs="Arial"/>
          <w:sz w:val="20"/>
          <w:szCs w:val="20"/>
        </w:rPr>
        <w:t>DOKAZILA:</w:t>
      </w:r>
    </w:p>
    <w:p w14:paraId="51D55B25" w14:textId="77777777" w:rsidR="006F50BD" w:rsidRPr="000967D2" w:rsidRDefault="006F50BD" w:rsidP="006F50BD">
      <w:pPr>
        <w:numPr>
          <w:ilvl w:val="0"/>
          <w:numId w:val="1"/>
        </w:numPr>
        <w:spacing w:line="260" w:lineRule="exact"/>
        <w:jc w:val="both"/>
        <w:rPr>
          <w:rFonts w:ascii="Arial" w:hAnsi="Arial" w:cs="Arial"/>
          <w:sz w:val="20"/>
          <w:szCs w:val="20"/>
        </w:rPr>
      </w:pPr>
      <w:r w:rsidRPr="00850D43">
        <w:rPr>
          <w:rFonts w:ascii="Arial" w:hAnsi="Arial" w:cs="Arial"/>
          <w:sz w:val="20"/>
          <w:szCs w:val="20"/>
        </w:rPr>
        <w:t xml:space="preserve">Podatki o kadrih – seznam oseb, ki bodo opravljale dela za policijo ali v prostorih policije - Priloga </w:t>
      </w:r>
      <w:r w:rsidRPr="000967D2">
        <w:rPr>
          <w:rFonts w:ascii="Arial" w:hAnsi="Arial" w:cs="Arial"/>
          <w:sz w:val="20"/>
          <w:szCs w:val="20"/>
        </w:rPr>
        <w:t>št. 5 in</w:t>
      </w:r>
    </w:p>
    <w:p w14:paraId="01166A8B" w14:textId="77777777" w:rsidR="006F50BD" w:rsidRPr="000967D2" w:rsidRDefault="006F50BD" w:rsidP="006F50BD">
      <w:pPr>
        <w:numPr>
          <w:ilvl w:val="0"/>
          <w:numId w:val="1"/>
        </w:numPr>
        <w:spacing w:line="260" w:lineRule="exact"/>
        <w:jc w:val="both"/>
        <w:rPr>
          <w:rFonts w:ascii="Arial" w:hAnsi="Arial" w:cs="Arial"/>
          <w:color w:val="7030A0"/>
          <w:sz w:val="20"/>
          <w:szCs w:val="20"/>
        </w:rPr>
      </w:pPr>
      <w:r w:rsidRPr="000967D2">
        <w:rPr>
          <w:rFonts w:ascii="Arial" w:hAnsi="Arial" w:cs="Arial"/>
          <w:sz w:val="20"/>
          <w:szCs w:val="20"/>
        </w:rPr>
        <w:t>dokazila za vse osebe, ki jih ponudnik navede v Prilogi št. 5, skladno s točko 4. - Kadri, priloge 2 Opis predmeta javnega naročila in zahteve naročnika.</w:t>
      </w:r>
    </w:p>
    <w:p w14:paraId="540210A4" w14:textId="77777777" w:rsidR="006F50BD" w:rsidRPr="00850D43" w:rsidRDefault="006F50BD" w:rsidP="006F50BD">
      <w:pPr>
        <w:spacing w:line="260" w:lineRule="exact"/>
        <w:ind w:left="142"/>
        <w:jc w:val="both"/>
        <w:rPr>
          <w:rFonts w:ascii="Arial" w:hAnsi="Arial" w:cs="Arial"/>
          <w:sz w:val="20"/>
          <w:szCs w:val="20"/>
        </w:rPr>
      </w:pPr>
    </w:p>
    <w:p w14:paraId="6E453B9E" w14:textId="0E4AFD89" w:rsidR="006F50BD" w:rsidRPr="00850D43" w:rsidRDefault="006F50BD" w:rsidP="006F50BD">
      <w:pPr>
        <w:spacing w:line="260" w:lineRule="exact"/>
        <w:ind w:left="142"/>
        <w:jc w:val="both"/>
        <w:rPr>
          <w:rFonts w:ascii="Arial" w:hAnsi="Arial" w:cs="Arial"/>
          <w:sz w:val="20"/>
          <w:szCs w:val="20"/>
        </w:rPr>
      </w:pPr>
      <w:r w:rsidRPr="00850D43">
        <w:rPr>
          <w:rFonts w:ascii="Arial" w:hAnsi="Arial" w:cs="Arial"/>
          <w:sz w:val="20"/>
          <w:szCs w:val="20"/>
        </w:rPr>
        <w:t xml:space="preserve">8.2.2.2 Ponudnik mora za vsak navedeni jezik, na katerega se prijavlja, predložiti </w:t>
      </w:r>
      <w:r w:rsidRPr="00850D43">
        <w:rPr>
          <w:rFonts w:ascii="Arial" w:hAnsi="Arial" w:cs="Arial"/>
          <w:b/>
          <w:sz w:val="20"/>
          <w:szCs w:val="20"/>
        </w:rPr>
        <w:t>najmanj eno potrjeno referenčno izjavo za storitev pisnega prevajanja in najmanj eno potrjeno referenčno i</w:t>
      </w:r>
      <w:r w:rsidRPr="005B76E6">
        <w:rPr>
          <w:rFonts w:ascii="Arial" w:hAnsi="Arial" w:cs="Arial"/>
          <w:b/>
          <w:sz w:val="20"/>
          <w:szCs w:val="20"/>
        </w:rPr>
        <w:t>zjavo za storitev tolmačenja</w:t>
      </w:r>
      <w:r w:rsidRPr="005B76E6">
        <w:rPr>
          <w:rFonts w:ascii="Arial" w:hAnsi="Arial" w:cs="Arial"/>
          <w:sz w:val="20"/>
          <w:szCs w:val="20"/>
        </w:rPr>
        <w:t xml:space="preserve"> </w:t>
      </w:r>
      <w:r w:rsidRPr="005B76E6">
        <w:rPr>
          <w:rFonts w:ascii="Arial" w:hAnsi="Arial" w:cs="Arial"/>
          <w:sz w:val="20"/>
          <w:szCs w:val="20"/>
          <w:lang w:eastAsia="en-US"/>
        </w:rPr>
        <w:t xml:space="preserve">v zadnjih treh letih (veljajo referenčne izjave za storitve opravljene v </w:t>
      </w:r>
      <w:r w:rsidRPr="000967D2">
        <w:rPr>
          <w:rFonts w:ascii="Arial" w:hAnsi="Arial" w:cs="Arial"/>
          <w:sz w:val="20"/>
          <w:szCs w:val="20"/>
          <w:lang w:eastAsia="en-US"/>
        </w:rPr>
        <w:t xml:space="preserve">obdobju od </w:t>
      </w:r>
      <w:r w:rsidR="0075731E">
        <w:rPr>
          <w:rFonts w:ascii="Arial" w:hAnsi="Arial" w:cs="Arial"/>
          <w:sz w:val="20"/>
          <w:szCs w:val="20"/>
          <w:lang w:eastAsia="en-US"/>
        </w:rPr>
        <w:t>1</w:t>
      </w:r>
      <w:r w:rsidR="000768EC">
        <w:rPr>
          <w:rFonts w:ascii="Arial" w:hAnsi="Arial" w:cs="Arial"/>
          <w:sz w:val="20"/>
          <w:szCs w:val="20"/>
          <w:lang w:eastAsia="en-US"/>
        </w:rPr>
        <w:t>0</w:t>
      </w:r>
      <w:r w:rsidR="0075731E">
        <w:rPr>
          <w:rFonts w:ascii="Arial" w:hAnsi="Arial" w:cs="Arial"/>
          <w:sz w:val="20"/>
          <w:szCs w:val="20"/>
          <w:lang w:eastAsia="en-US"/>
        </w:rPr>
        <w:t>. 1</w:t>
      </w:r>
      <w:r w:rsidR="000768EC">
        <w:rPr>
          <w:rFonts w:ascii="Arial" w:hAnsi="Arial" w:cs="Arial"/>
          <w:sz w:val="20"/>
          <w:szCs w:val="20"/>
          <w:lang w:eastAsia="en-US"/>
        </w:rPr>
        <w:t>1</w:t>
      </w:r>
      <w:r w:rsidR="0075731E">
        <w:rPr>
          <w:rFonts w:ascii="Arial" w:hAnsi="Arial" w:cs="Arial"/>
          <w:sz w:val="20"/>
          <w:szCs w:val="20"/>
          <w:lang w:eastAsia="en-US"/>
        </w:rPr>
        <w:t>.</w:t>
      </w:r>
      <w:r w:rsidRPr="000967D2">
        <w:rPr>
          <w:rFonts w:ascii="Arial" w:hAnsi="Arial" w:cs="Arial"/>
          <w:sz w:val="20"/>
          <w:szCs w:val="20"/>
          <w:lang w:eastAsia="en-US"/>
        </w:rPr>
        <w:t xml:space="preserve"> 202</w:t>
      </w:r>
      <w:r w:rsidR="003A1D83">
        <w:rPr>
          <w:rFonts w:ascii="Arial" w:hAnsi="Arial" w:cs="Arial"/>
          <w:sz w:val="20"/>
          <w:szCs w:val="20"/>
          <w:lang w:eastAsia="en-US"/>
        </w:rPr>
        <w:t>1</w:t>
      </w:r>
      <w:r w:rsidRPr="000967D2">
        <w:rPr>
          <w:rFonts w:ascii="Arial" w:hAnsi="Arial" w:cs="Arial"/>
          <w:sz w:val="20"/>
          <w:szCs w:val="20"/>
          <w:lang w:eastAsia="en-US"/>
        </w:rPr>
        <w:t xml:space="preserve"> do 1</w:t>
      </w:r>
      <w:r w:rsidR="000768EC">
        <w:rPr>
          <w:rFonts w:ascii="Arial" w:hAnsi="Arial" w:cs="Arial"/>
          <w:sz w:val="20"/>
          <w:szCs w:val="20"/>
          <w:lang w:eastAsia="en-US"/>
        </w:rPr>
        <w:t>0</w:t>
      </w:r>
      <w:r w:rsidRPr="000967D2">
        <w:rPr>
          <w:rFonts w:ascii="Arial" w:hAnsi="Arial" w:cs="Arial"/>
          <w:sz w:val="20"/>
          <w:szCs w:val="20"/>
          <w:lang w:eastAsia="en-US"/>
        </w:rPr>
        <w:t>. 1</w:t>
      </w:r>
      <w:r w:rsidR="000768EC">
        <w:rPr>
          <w:rFonts w:ascii="Arial" w:hAnsi="Arial" w:cs="Arial"/>
          <w:sz w:val="20"/>
          <w:szCs w:val="20"/>
          <w:lang w:eastAsia="en-US"/>
        </w:rPr>
        <w:t>1</w:t>
      </w:r>
      <w:r w:rsidRPr="000967D2">
        <w:rPr>
          <w:rFonts w:ascii="Arial" w:hAnsi="Arial" w:cs="Arial"/>
          <w:sz w:val="20"/>
          <w:szCs w:val="20"/>
          <w:lang w:eastAsia="en-US"/>
        </w:rPr>
        <w:t>. 202</w:t>
      </w:r>
      <w:r w:rsidR="003A1D83">
        <w:rPr>
          <w:rFonts w:ascii="Arial" w:hAnsi="Arial" w:cs="Arial"/>
          <w:sz w:val="20"/>
          <w:szCs w:val="20"/>
          <w:lang w:eastAsia="en-US"/>
        </w:rPr>
        <w:t>4</w:t>
      </w:r>
      <w:r w:rsidRPr="000967D2">
        <w:rPr>
          <w:rFonts w:ascii="Arial" w:hAnsi="Arial" w:cs="Arial"/>
          <w:sz w:val="20"/>
          <w:szCs w:val="20"/>
          <w:lang w:eastAsia="en-US"/>
        </w:rPr>
        <w:t>) pred objavo</w:t>
      </w:r>
      <w:r w:rsidRPr="00850D43">
        <w:rPr>
          <w:rFonts w:ascii="Arial" w:hAnsi="Arial" w:cs="Arial"/>
          <w:sz w:val="20"/>
          <w:szCs w:val="20"/>
          <w:lang w:eastAsia="en-US"/>
        </w:rPr>
        <w:t xml:space="preserve"> predmetnega javnega naročila</w:t>
      </w:r>
      <w:r w:rsidRPr="00850D43">
        <w:rPr>
          <w:rFonts w:ascii="Arial" w:hAnsi="Arial" w:cs="Arial"/>
          <w:sz w:val="20"/>
          <w:szCs w:val="20"/>
        </w:rPr>
        <w:t xml:space="preserve">. </w:t>
      </w:r>
    </w:p>
    <w:p w14:paraId="710D121C" w14:textId="77777777" w:rsidR="006F50BD" w:rsidRPr="0077132E" w:rsidRDefault="006F50BD" w:rsidP="006F50BD">
      <w:pPr>
        <w:spacing w:line="260" w:lineRule="exact"/>
        <w:rPr>
          <w:rFonts w:ascii="Arial" w:hAnsi="Arial" w:cs="Arial"/>
          <w:sz w:val="20"/>
          <w:szCs w:val="20"/>
          <w:highlight w:val="green"/>
        </w:rPr>
      </w:pPr>
    </w:p>
    <w:p w14:paraId="1D7CA3CD" w14:textId="77777777" w:rsidR="006F50BD" w:rsidRPr="005F4726" w:rsidRDefault="006F50BD" w:rsidP="006F50BD">
      <w:pPr>
        <w:spacing w:line="260" w:lineRule="exact"/>
        <w:ind w:left="708"/>
        <w:jc w:val="both"/>
        <w:rPr>
          <w:rFonts w:ascii="Arial" w:hAnsi="Arial" w:cs="Arial"/>
          <w:sz w:val="20"/>
          <w:szCs w:val="20"/>
        </w:rPr>
      </w:pPr>
      <w:r w:rsidRPr="005F4726">
        <w:rPr>
          <w:rFonts w:ascii="Arial" w:hAnsi="Arial" w:cs="Arial"/>
          <w:sz w:val="20"/>
          <w:szCs w:val="20"/>
        </w:rPr>
        <w:t>DOKAZILA:</w:t>
      </w:r>
    </w:p>
    <w:p w14:paraId="51A4AB0A" w14:textId="77777777" w:rsidR="006F50BD" w:rsidRPr="005F4726" w:rsidRDefault="006F50BD" w:rsidP="006F50BD">
      <w:pPr>
        <w:numPr>
          <w:ilvl w:val="0"/>
          <w:numId w:val="1"/>
        </w:numPr>
        <w:spacing w:line="260" w:lineRule="exact"/>
        <w:jc w:val="both"/>
        <w:rPr>
          <w:rFonts w:ascii="Arial" w:hAnsi="Arial" w:cs="Arial"/>
          <w:sz w:val="20"/>
          <w:szCs w:val="20"/>
        </w:rPr>
      </w:pPr>
      <w:r w:rsidRPr="005F4726">
        <w:rPr>
          <w:rFonts w:ascii="Arial" w:hAnsi="Arial" w:cs="Arial"/>
          <w:sz w:val="20"/>
          <w:szCs w:val="20"/>
        </w:rPr>
        <w:t xml:space="preserve">Seznam referenčnih izjav </w:t>
      </w:r>
      <w:r w:rsidRPr="000967D2">
        <w:rPr>
          <w:rFonts w:ascii="Arial" w:hAnsi="Arial" w:cs="Arial"/>
          <w:sz w:val="20"/>
          <w:szCs w:val="20"/>
        </w:rPr>
        <w:t>(Priloga št. 6) in</w:t>
      </w:r>
    </w:p>
    <w:p w14:paraId="354287FC" w14:textId="77777777" w:rsidR="006F50BD" w:rsidRPr="005F4726" w:rsidRDefault="006F50BD" w:rsidP="006F50BD">
      <w:pPr>
        <w:numPr>
          <w:ilvl w:val="0"/>
          <w:numId w:val="1"/>
        </w:numPr>
        <w:spacing w:line="260" w:lineRule="exact"/>
        <w:jc w:val="both"/>
        <w:rPr>
          <w:rFonts w:ascii="Arial" w:hAnsi="Arial" w:cs="Arial"/>
          <w:sz w:val="20"/>
          <w:szCs w:val="20"/>
        </w:rPr>
      </w:pPr>
      <w:r w:rsidRPr="005F4726">
        <w:rPr>
          <w:rFonts w:ascii="Arial" w:hAnsi="Arial" w:cs="Arial"/>
          <w:sz w:val="20"/>
          <w:szCs w:val="20"/>
        </w:rPr>
        <w:t>potrjene referenčne izjave naročnikov (</w:t>
      </w:r>
      <w:r w:rsidRPr="000967D2">
        <w:rPr>
          <w:rFonts w:ascii="Arial" w:hAnsi="Arial" w:cs="Arial"/>
          <w:sz w:val="20"/>
          <w:szCs w:val="20"/>
        </w:rPr>
        <w:t>Priloga št. 6a - Referenčna</w:t>
      </w:r>
      <w:r w:rsidRPr="005F4726">
        <w:rPr>
          <w:rFonts w:ascii="Arial" w:hAnsi="Arial" w:cs="Arial"/>
          <w:sz w:val="20"/>
          <w:szCs w:val="20"/>
        </w:rPr>
        <w:t xml:space="preserve"> izjava) za referenčne izjave navedene v seznamu.</w:t>
      </w:r>
    </w:p>
    <w:p w14:paraId="17475B0A" w14:textId="77777777" w:rsidR="00BC1FA3" w:rsidRPr="00B867DB" w:rsidRDefault="00BC1FA3" w:rsidP="000967D2">
      <w:pPr>
        <w:spacing w:line="260" w:lineRule="exact"/>
        <w:jc w:val="both"/>
        <w:rPr>
          <w:rFonts w:ascii="Arial" w:hAnsi="Arial" w:cs="Arial"/>
          <w:sz w:val="20"/>
          <w:szCs w:val="20"/>
        </w:rPr>
      </w:pPr>
    </w:p>
    <w:p w14:paraId="277C5165" w14:textId="77777777" w:rsidR="00066512" w:rsidRPr="00CC1C97" w:rsidRDefault="006936D6" w:rsidP="00CC1C97">
      <w:pPr>
        <w:pStyle w:val="Naslov1"/>
      </w:pPr>
      <w:bookmarkStart w:id="66" w:name="_Toc87964241"/>
      <w:bookmarkStart w:id="67" w:name="_Toc147836061"/>
      <w:r w:rsidRPr="00CC1C97">
        <w:t>9</w:t>
      </w:r>
      <w:r w:rsidRPr="00CC1C97">
        <w:tab/>
      </w:r>
      <w:r w:rsidR="00066512" w:rsidRPr="00CC1C97">
        <w:t>MERILO</w:t>
      </w:r>
      <w:bookmarkEnd w:id="66"/>
      <w:bookmarkEnd w:id="67"/>
      <w:r w:rsidR="00366428" w:rsidRPr="00CC1C97">
        <w:t xml:space="preserve"> </w:t>
      </w:r>
    </w:p>
    <w:p w14:paraId="674B6376" w14:textId="77777777" w:rsidR="000A74CE" w:rsidRDefault="000A74CE" w:rsidP="003E3E73">
      <w:pPr>
        <w:spacing w:line="260" w:lineRule="exact"/>
      </w:pPr>
    </w:p>
    <w:p w14:paraId="3023751D" w14:textId="77777777" w:rsidR="006F50BD" w:rsidRPr="005F4726" w:rsidRDefault="006F50BD" w:rsidP="006F50BD">
      <w:pPr>
        <w:spacing w:line="260" w:lineRule="exact"/>
        <w:jc w:val="both"/>
        <w:rPr>
          <w:rFonts w:ascii="Arial" w:hAnsi="Arial" w:cs="Arial"/>
          <w:sz w:val="20"/>
          <w:szCs w:val="20"/>
        </w:rPr>
      </w:pPr>
      <w:r w:rsidRPr="005F4726">
        <w:rPr>
          <w:rFonts w:ascii="Arial" w:hAnsi="Arial" w:cs="Arial"/>
          <w:sz w:val="20"/>
          <w:szCs w:val="20"/>
        </w:rPr>
        <w:t xml:space="preserve">Merilo za izbor ponudbe in oddajo javnega naročila je ekonomsko najugodnejša ponudba, pri čemer se ponudbe za posamezen sklop oceni na podlagi spodaj navedenih in opredeljenih meril:  </w:t>
      </w:r>
    </w:p>
    <w:p w14:paraId="5B50B53F" w14:textId="77777777" w:rsidR="006F50BD" w:rsidRPr="005F4726" w:rsidRDefault="006F50BD" w:rsidP="006F50BD">
      <w:pPr>
        <w:spacing w:line="260" w:lineRule="exact"/>
        <w:jc w:val="both"/>
        <w:rPr>
          <w:rFonts w:ascii="Arial" w:hAnsi="Arial" w:cs="Arial"/>
          <w:sz w:val="20"/>
          <w:szCs w:val="20"/>
        </w:rPr>
      </w:pPr>
    </w:p>
    <w:p w14:paraId="42461850" w14:textId="54CB4A80" w:rsidR="006F50BD" w:rsidRPr="005F4726" w:rsidRDefault="006F50BD" w:rsidP="006F50BD">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5F4726">
        <w:rPr>
          <w:rFonts w:ascii="Arial" w:hAnsi="Arial" w:cs="Arial"/>
          <w:sz w:val="20"/>
        </w:rPr>
        <w:t>Merilo 1 (M1) cena, in sicer cena pisnega prevajanja</w:t>
      </w:r>
      <w:r w:rsidR="00601985">
        <w:rPr>
          <w:rFonts w:ascii="Arial" w:hAnsi="Arial" w:cs="Arial"/>
          <w:sz w:val="20"/>
        </w:rPr>
        <w:t xml:space="preserve"> in</w:t>
      </w:r>
      <w:r w:rsidRPr="005F4726">
        <w:rPr>
          <w:rFonts w:ascii="Arial" w:hAnsi="Arial" w:cs="Arial"/>
          <w:sz w:val="20"/>
        </w:rPr>
        <w:t xml:space="preserve"> cena ure tolmačenja (</w:t>
      </w:r>
      <w:r w:rsidR="00F40393">
        <w:rPr>
          <w:rFonts w:ascii="Arial" w:hAnsi="Arial" w:cs="Arial"/>
          <w:sz w:val="20"/>
        </w:rPr>
        <w:t>70</w:t>
      </w:r>
      <w:r w:rsidR="00854140">
        <w:rPr>
          <w:rFonts w:ascii="Arial" w:hAnsi="Arial" w:cs="Arial"/>
          <w:sz w:val="20"/>
        </w:rPr>
        <w:t xml:space="preserve"> </w:t>
      </w:r>
      <w:r w:rsidRPr="005F4726">
        <w:rPr>
          <w:rFonts w:ascii="Arial" w:hAnsi="Arial" w:cs="Arial"/>
          <w:sz w:val="20"/>
        </w:rPr>
        <w:t>točk)</w:t>
      </w:r>
      <w:r w:rsidR="00854140">
        <w:rPr>
          <w:rFonts w:ascii="Arial" w:hAnsi="Arial" w:cs="Arial"/>
          <w:sz w:val="20"/>
        </w:rPr>
        <w:t>,</w:t>
      </w:r>
    </w:p>
    <w:p w14:paraId="161F9A85" w14:textId="0B03C4CA" w:rsidR="006F50BD" w:rsidRDefault="006F50BD" w:rsidP="006F50BD">
      <w:pPr>
        <w:numPr>
          <w:ilvl w:val="0"/>
          <w:numId w:val="1"/>
        </w:numPr>
        <w:jc w:val="both"/>
        <w:rPr>
          <w:rFonts w:ascii="Arial" w:hAnsi="Arial" w:cs="Arial"/>
          <w:sz w:val="20"/>
          <w:szCs w:val="20"/>
        </w:rPr>
      </w:pPr>
      <w:r w:rsidRPr="005F4726">
        <w:rPr>
          <w:rFonts w:ascii="Arial" w:hAnsi="Arial" w:cs="Arial"/>
          <w:sz w:val="20"/>
          <w:szCs w:val="20"/>
        </w:rPr>
        <w:t>Merilo 2 (M2) referen</w:t>
      </w:r>
      <w:r>
        <w:rPr>
          <w:rFonts w:ascii="Arial" w:hAnsi="Arial" w:cs="Arial"/>
          <w:sz w:val="20"/>
          <w:szCs w:val="20"/>
        </w:rPr>
        <w:t>čne izjave</w:t>
      </w:r>
      <w:r w:rsidRPr="005F4726">
        <w:rPr>
          <w:rFonts w:ascii="Arial" w:hAnsi="Arial" w:cs="Arial"/>
          <w:sz w:val="20"/>
          <w:szCs w:val="20"/>
        </w:rPr>
        <w:t xml:space="preserve"> (</w:t>
      </w:r>
      <w:r w:rsidR="001719CF">
        <w:rPr>
          <w:rFonts w:ascii="Arial" w:hAnsi="Arial" w:cs="Arial"/>
          <w:sz w:val="20"/>
          <w:szCs w:val="20"/>
        </w:rPr>
        <w:t>15</w:t>
      </w:r>
      <w:r w:rsidRPr="005F4726">
        <w:rPr>
          <w:rFonts w:ascii="Arial" w:hAnsi="Arial" w:cs="Arial"/>
          <w:sz w:val="20"/>
          <w:szCs w:val="20"/>
        </w:rPr>
        <w:t xml:space="preserve"> točk)</w:t>
      </w:r>
      <w:r w:rsidR="00854140">
        <w:rPr>
          <w:rFonts w:ascii="Arial" w:hAnsi="Arial" w:cs="Arial"/>
          <w:sz w:val="20"/>
          <w:szCs w:val="20"/>
        </w:rPr>
        <w:t xml:space="preserve"> in </w:t>
      </w:r>
    </w:p>
    <w:p w14:paraId="2AA135ED" w14:textId="5E7A1F94" w:rsidR="001719CF" w:rsidRPr="005F4726" w:rsidRDefault="001719CF" w:rsidP="006F50BD">
      <w:pPr>
        <w:numPr>
          <w:ilvl w:val="0"/>
          <w:numId w:val="1"/>
        </w:numPr>
        <w:jc w:val="both"/>
        <w:rPr>
          <w:rFonts w:ascii="Arial" w:hAnsi="Arial" w:cs="Arial"/>
          <w:sz w:val="20"/>
          <w:szCs w:val="20"/>
        </w:rPr>
      </w:pPr>
      <w:r>
        <w:rPr>
          <w:rFonts w:ascii="Arial" w:hAnsi="Arial" w:cs="Arial"/>
          <w:sz w:val="20"/>
          <w:szCs w:val="20"/>
        </w:rPr>
        <w:t xml:space="preserve">Merilo 3 (M3) </w:t>
      </w:r>
      <w:r w:rsidRPr="001719CF">
        <w:rPr>
          <w:rFonts w:ascii="Arial" w:hAnsi="Arial" w:cs="Arial"/>
          <w:sz w:val="20"/>
          <w:szCs w:val="20"/>
        </w:rPr>
        <w:t xml:space="preserve">izobrazba, imenovanje za sodnega tolmača, </w:t>
      </w:r>
      <w:r w:rsidR="00556692">
        <w:rPr>
          <w:rFonts w:ascii="Arial" w:hAnsi="Arial" w:cs="Arial"/>
          <w:sz w:val="20"/>
          <w:szCs w:val="20"/>
        </w:rPr>
        <w:t xml:space="preserve">certifikat na stopnji B2 ali več, </w:t>
      </w:r>
      <w:r w:rsidRPr="001719CF">
        <w:rPr>
          <w:rFonts w:ascii="Arial" w:hAnsi="Arial" w:cs="Arial"/>
          <w:sz w:val="20"/>
          <w:szCs w:val="20"/>
        </w:rPr>
        <w:t>potrdilo NPK ali potrdilo o opravljenem Strokovnem izpopolnjevanju tolmačev za sodišča in urade FF UL (</w:t>
      </w:r>
      <w:r w:rsidR="00116065">
        <w:rPr>
          <w:rFonts w:ascii="Arial" w:hAnsi="Arial" w:cs="Arial"/>
          <w:sz w:val="20"/>
          <w:szCs w:val="20"/>
        </w:rPr>
        <w:t>1</w:t>
      </w:r>
      <w:r w:rsidRPr="001719CF">
        <w:rPr>
          <w:rFonts w:ascii="Arial" w:hAnsi="Arial" w:cs="Arial"/>
          <w:sz w:val="20"/>
          <w:szCs w:val="20"/>
        </w:rPr>
        <w:t>5 točk).</w:t>
      </w:r>
    </w:p>
    <w:p w14:paraId="5577918B"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17684C" w14:textId="77777777" w:rsidR="006F50BD" w:rsidRPr="001F42EE" w:rsidRDefault="006F50BD" w:rsidP="006F50BD">
      <w:pPr>
        <w:jc w:val="both"/>
        <w:rPr>
          <w:rFonts w:ascii="Arial" w:hAnsi="Arial" w:cs="Arial"/>
          <w:sz w:val="20"/>
          <w:szCs w:val="20"/>
        </w:rPr>
      </w:pPr>
      <w:r w:rsidRPr="001F42EE">
        <w:rPr>
          <w:rFonts w:ascii="Arial" w:hAnsi="Arial" w:cs="Arial"/>
          <w:sz w:val="20"/>
          <w:szCs w:val="20"/>
        </w:rPr>
        <w:t>Skupno doseženo število točk po merilih je seštevek prejetih točk po posameznih merilih, in sicer:</w:t>
      </w:r>
    </w:p>
    <w:p w14:paraId="3C604FA0" w14:textId="77777777" w:rsidR="008338ED" w:rsidRDefault="008338ED" w:rsidP="008338ED">
      <w:pPr>
        <w:pStyle w:val="Telobesedila"/>
        <w:spacing w:line="260" w:lineRule="exact"/>
        <w:ind w:left="2127" w:hanging="2127"/>
        <w:rPr>
          <w:rFonts w:ascii="Arial" w:hAnsi="Arial" w:cs="Arial"/>
          <w:b/>
          <w:sz w:val="20"/>
          <w:szCs w:val="20"/>
        </w:rPr>
      </w:pPr>
    </w:p>
    <w:p w14:paraId="1D20C8C4" w14:textId="04BF5D06" w:rsidR="008338ED" w:rsidRPr="001F42EE" w:rsidRDefault="008338ED" w:rsidP="008338ED">
      <w:pPr>
        <w:pStyle w:val="Telobesedila"/>
        <w:spacing w:line="260" w:lineRule="exact"/>
        <w:ind w:left="2127" w:hanging="2127"/>
        <w:rPr>
          <w:rFonts w:ascii="Arial" w:hAnsi="Arial" w:cs="Arial"/>
          <w:b/>
          <w:sz w:val="20"/>
          <w:szCs w:val="20"/>
        </w:rPr>
      </w:pPr>
      <w:r w:rsidRPr="001F42EE">
        <w:rPr>
          <w:rFonts w:ascii="Arial" w:hAnsi="Arial" w:cs="Arial"/>
          <w:b/>
          <w:sz w:val="20"/>
          <w:szCs w:val="20"/>
        </w:rPr>
        <w:t>M</w:t>
      </w:r>
      <w:r w:rsidRPr="001F42EE">
        <w:rPr>
          <w:rFonts w:ascii="Arial" w:hAnsi="Arial" w:cs="Arial"/>
          <w:b/>
          <w:sz w:val="20"/>
          <w:szCs w:val="20"/>
          <w:vertAlign w:val="subscript"/>
        </w:rPr>
        <w:t xml:space="preserve">(x) </w:t>
      </w:r>
      <w:r w:rsidRPr="001F42EE">
        <w:rPr>
          <w:rFonts w:ascii="Arial" w:hAnsi="Arial" w:cs="Arial"/>
          <w:b/>
          <w:sz w:val="20"/>
          <w:szCs w:val="20"/>
        </w:rPr>
        <w:t>= M1</w:t>
      </w:r>
      <w:r w:rsidRPr="001F42EE">
        <w:rPr>
          <w:rFonts w:ascii="Arial" w:hAnsi="Arial" w:cs="Arial"/>
          <w:b/>
          <w:sz w:val="20"/>
          <w:szCs w:val="20"/>
          <w:vertAlign w:val="subscript"/>
        </w:rPr>
        <w:t xml:space="preserve">(x) </w:t>
      </w:r>
      <w:r w:rsidRPr="001F42EE">
        <w:rPr>
          <w:rFonts w:ascii="Arial" w:hAnsi="Arial" w:cs="Arial"/>
          <w:b/>
          <w:sz w:val="20"/>
          <w:szCs w:val="20"/>
        </w:rPr>
        <w:t xml:space="preserve">+ </w:t>
      </w:r>
      <w:r w:rsidRPr="001F42EE">
        <w:rPr>
          <w:rFonts w:ascii="Arial" w:hAnsi="Arial" w:cs="Arial"/>
          <w:b/>
          <w:sz w:val="20"/>
          <w:szCs w:val="20"/>
          <w:vertAlign w:val="subscript"/>
        </w:rPr>
        <w:t xml:space="preserve">  </w:t>
      </w:r>
      <w:r w:rsidRPr="001F42EE">
        <w:rPr>
          <w:rFonts w:ascii="Arial" w:hAnsi="Arial" w:cs="Arial"/>
          <w:b/>
          <w:sz w:val="20"/>
          <w:szCs w:val="20"/>
        </w:rPr>
        <w:t>M2</w:t>
      </w:r>
      <w:r w:rsidRPr="001F42EE">
        <w:rPr>
          <w:rFonts w:ascii="Arial" w:hAnsi="Arial" w:cs="Arial"/>
          <w:b/>
          <w:sz w:val="20"/>
          <w:szCs w:val="20"/>
          <w:vertAlign w:val="subscript"/>
        </w:rPr>
        <w:t>(x)</w:t>
      </w:r>
      <w:r w:rsidRPr="001F42EE">
        <w:rPr>
          <w:rFonts w:ascii="Arial" w:hAnsi="Arial" w:cs="Arial"/>
          <w:b/>
          <w:sz w:val="20"/>
          <w:szCs w:val="20"/>
        </w:rPr>
        <w:t xml:space="preserve"> + </w:t>
      </w:r>
      <w:r w:rsidRPr="001F42EE">
        <w:rPr>
          <w:rFonts w:ascii="Arial" w:hAnsi="Arial" w:cs="Arial"/>
          <w:b/>
          <w:sz w:val="20"/>
          <w:szCs w:val="20"/>
          <w:vertAlign w:val="subscript"/>
        </w:rPr>
        <w:t xml:space="preserve">  </w:t>
      </w:r>
      <w:r w:rsidRPr="001F42EE">
        <w:rPr>
          <w:rFonts w:ascii="Arial" w:hAnsi="Arial" w:cs="Arial"/>
          <w:b/>
          <w:sz w:val="20"/>
          <w:szCs w:val="20"/>
        </w:rPr>
        <w:t>M</w:t>
      </w:r>
      <w:r>
        <w:rPr>
          <w:rFonts w:ascii="Arial" w:hAnsi="Arial" w:cs="Arial"/>
          <w:b/>
          <w:sz w:val="20"/>
          <w:szCs w:val="20"/>
        </w:rPr>
        <w:t>3</w:t>
      </w:r>
      <w:r w:rsidRPr="001F42EE">
        <w:rPr>
          <w:rFonts w:ascii="Arial" w:hAnsi="Arial" w:cs="Arial"/>
          <w:b/>
          <w:sz w:val="20"/>
          <w:szCs w:val="20"/>
          <w:vertAlign w:val="subscript"/>
        </w:rPr>
        <w:t>(x)</w:t>
      </w:r>
    </w:p>
    <w:p w14:paraId="0DC2C9AB" w14:textId="77777777" w:rsidR="008338ED" w:rsidRPr="00A33F64" w:rsidRDefault="008338ED" w:rsidP="008338E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vertAlign w:val="subscript"/>
        </w:rPr>
      </w:pPr>
      <w:r w:rsidRPr="001F42EE">
        <w:rPr>
          <w:rFonts w:ascii="Arial" w:hAnsi="Arial" w:cs="Arial"/>
          <w:sz w:val="20"/>
        </w:rPr>
        <w:t>pri čemer je</w:t>
      </w:r>
      <w:r w:rsidRPr="001F42EE">
        <w:rPr>
          <w:rFonts w:ascii="Arial" w:hAnsi="Arial" w:cs="Arial"/>
          <w:b/>
          <w:sz w:val="20"/>
        </w:rPr>
        <w:t xml:space="preserve"> M1</w:t>
      </w:r>
      <w:r w:rsidRPr="001F42EE">
        <w:rPr>
          <w:rFonts w:ascii="Arial" w:hAnsi="Arial" w:cs="Arial"/>
          <w:b/>
          <w:sz w:val="20"/>
          <w:vertAlign w:val="subscript"/>
        </w:rPr>
        <w:t xml:space="preserve">(x) </w:t>
      </w:r>
      <w:r w:rsidRPr="001F42EE">
        <w:rPr>
          <w:rFonts w:ascii="Arial" w:hAnsi="Arial" w:cs="Arial"/>
          <w:sz w:val="20"/>
        </w:rPr>
        <w:t>seštevek</w:t>
      </w:r>
      <w:r w:rsidRPr="001F42EE">
        <w:rPr>
          <w:rFonts w:ascii="Arial" w:hAnsi="Arial" w:cs="Arial"/>
          <w:b/>
          <w:sz w:val="20"/>
          <w:vertAlign w:val="subscript"/>
        </w:rPr>
        <w:t xml:space="preserve"> </w:t>
      </w:r>
      <w:r w:rsidRPr="001F42EE">
        <w:rPr>
          <w:rFonts w:ascii="Arial" w:hAnsi="Arial" w:cs="Arial"/>
          <w:b/>
          <w:sz w:val="20"/>
        </w:rPr>
        <w:t>CP</w:t>
      </w:r>
      <w:r w:rsidRPr="001F42EE">
        <w:rPr>
          <w:rFonts w:ascii="Arial" w:hAnsi="Arial" w:cs="Arial"/>
          <w:b/>
          <w:sz w:val="20"/>
          <w:vertAlign w:val="subscript"/>
        </w:rPr>
        <w:t xml:space="preserve">(x) </w:t>
      </w:r>
      <w:r w:rsidRPr="001F42EE">
        <w:rPr>
          <w:rFonts w:ascii="Arial" w:hAnsi="Arial" w:cs="Arial"/>
          <w:b/>
          <w:sz w:val="20"/>
        </w:rPr>
        <w:t>+</w:t>
      </w:r>
      <w:r w:rsidRPr="001F42EE">
        <w:rPr>
          <w:rFonts w:ascii="Arial" w:hAnsi="Arial" w:cs="Arial"/>
          <w:b/>
          <w:sz w:val="20"/>
          <w:vertAlign w:val="subscript"/>
        </w:rPr>
        <w:t xml:space="preserve"> </w:t>
      </w:r>
      <w:r w:rsidRPr="001F42EE">
        <w:rPr>
          <w:rFonts w:ascii="Arial" w:hAnsi="Arial" w:cs="Arial"/>
          <w:b/>
          <w:sz w:val="20"/>
        </w:rPr>
        <w:t>CT</w:t>
      </w:r>
      <w:r w:rsidRPr="001F42EE">
        <w:rPr>
          <w:rFonts w:ascii="Arial" w:hAnsi="Arial" w:cs="Arial"/>
          <w:b/>
          <w:sz w:val="20"/>
          <w:vertAlign w:val="subscript"/>
        </w:rPr>
        <w:t xml:space="preserve">(x) </w:t>
      </w:r>
    </w:p>
    <w:p w14:paraId="2371675C" w14:textId="77777777" w:rsidR="006F50BD" w:rsidRDefault="006F50BD" w:rsidP="006F50BD">
      <w:pPr>
        <w:spacing w:line="260" w:lineRule="exact"/>
        <w:jc w:val="both"/>
        <w:rPr>
          <w:rFonts w:ascii="Arial" w:hAnsi="Arial" w:cs="Arial"/>
          <w:bCs/>
          <w:sz w:val="20"/>
          <w:szCs w:val="20"/>
        </w:rPr>
      </w:pPr>
    </w:p>
    <w:p w14:paraId="509704BF" w14:textId="77777777" w:rsidR="006F50BD" w:rsidRDefault="006F50BD" w:rsidP="006F50BD">
      <w:pPr>
        <w:spacing w:line="260" w:lineRule="exact"/>
        <w:jc w:val="both"/>
        <w:rPr>
          <w:rFonts w:ascii="Arial" w:hAnsi="Arial" w:cs="Arial"/>
          <w:bCs/>
          <w:sz w:val="20"/>
          <w:szCs w:val="20"/>
        </w:rPr>
      </w:pPr>
      <w:r w:rsidRPr="003F2313">
        <w:rPr>
          <w:rFonts w:ascii="Arial" w:hAnsi="Arial" w:cs="Arial"/>
          <w:bCs/>
          <w:sz w:val="20"/>
          <w:szCs w:val="20"/>
        </w:rPr>
        <w:t>Kot najugodnejši bo</w:t>
      </w:r>
      <w:r>
        <w:rPr>
          <w:rFonts w:ascii="Arial" w:hAnsi="Arial" w:cs="Arial"/>
          <w:bCs/>
          <w:sz w:val="20"/>
          <w:szCs w:val="20"/>
        </w:rPr>
        <w:t xml:space="preserve"> za posamezen sklop</w:t>
      </w:r>
      <w:r w:rsidRPr="003F2313">
        <w:rPr>
          <w:rFonts w:ascii="Arial" w:hAnsi="Arial" w:cs="Arial"/>
          <w:bCs/>
          <w:sz w:val="20"/>
          <w:szCs w:val="20"/>
        </w:rPr>
        <w:t xml:space="preserve"> izbran ponudnik, ki bo dosegel največje skupno število točk po zgoraj opredeljenih merilih</w:t>
      </w:r>
      <w:r>
        <w:rPr>
          <w:rFonts w:ascii="Arial" w:hAnsi="Arial" w:cs="Arial"/>
          <w:bCs/>
          <w:sz w:val="20"/>
          <w:szCs w:val="20"/>
        </w:rPr>
        <w:t xml:space="preserve"> in katerega ponudb bo dopustna</w:t>
      </w:r>
      <w:r w:rsidRPr="003F2313">
        <w:rPr>
          <w:rFonts w:ascii="Arial" w:hAnsi="Arial" w:cs="Arial"/>
          <w:bCs/>
          <w:sz w:val="20"/>
          <w:szCs w:val="20"/>
        </w:rPr>
        <w:t>. Največje možno število prejetih točk je 100.</w:t>
      </w:r>
    </w:p>
    <w:p w14:paraId="4C9DE270" w14:textId="77777777" w:rsidR="006F50BD" w:rsidRPr="00EE3303" w:rsidRDefault="006F50BD" w:rsidP="006F50BD">
      <w:pPr>
        <w:spacing w:line="260" w:lineRule="exact"/>
        <w:jc w:val="both"/>
        <w:rPr>
          <w:rFonts w:ascii="Arial" w:hAnsi="Arial" w:cs="Arial"/>
          <w:i/>
          <w:sz w:val="20"/>
          <w:szCs w:val="20"/>
        </w:rPr>
      </w:pPr>
    </w:p>
    <w:p w14:paraId="6004AE5D" w14:textId="77777777" w:rsidR="006F50BD" w:rsidRPr="00EE3303" w:rsidRDefault="006F50BD" w:rsidP="006F50BD">
      <w:pPr>
        <w:spacing w:line="260" w:lineRule="exact"/>
        <w:jc w:val="both"/>
        <w:rPr>
          <w:rFonts w:ascii="Arial" w:hAnsi="Arial" w:cs="Arial"/>
          <w:b/>
          <w:sz w:val="20"/>
          <w:szCs w:val="20"/>
        </w:rPr>
      </w:pPr>
      <w:r w:rsidRPr="008A3ACE">
        <w:rPr>
          <w:rFonts w:ascii="Arial" w:hAnsi="Arial" w:cs="Arial"/>
          <w:b/>
          <w:sz w:val="20"/>
          <w:szCs w:val="20"/>
        </w:rPr>
        <w:t>9.1 MERILO 1 (M1) - Cena</w:t>
      </w:r>
    </w:p>
    <w:p w14:paraId="2EA21129" w14:textId="77777777" w:rsidR="006F50BD" w:rsidRPr="00EE3303" w:rsidRDefault="006F50BD" w:rsidP="006F50BD">
      <w:pPr>
        <w:spacing w:line="260" w:lineRule="exact"/>
        <w:jc w:val="both"/>
        <w:rPr>
          <w:rFonts w:ascii="Arial" w:hAnsi="Arial" w:cs="Arial"/>
          <w:i/>
          <w:sz w:val="20"/>
          <w:szCs w:val="20"/>
          <w:highlight w:val="green"/>
        </w:rPr>
      </w:pPr>
    </w:p>
    <w:p w14:paraId="1A79108A" w14:textId="77777777" w:rsidR="006F50BD" w:rsidRDefault="006F50BD" w:rsidP="006F50BD">
      <w:pPr>
        <w:jc w:val="both"/>
        <w:rPr>
          <w:rFonts w:ascii="Arial" w:hAnsi="Arial" w:cs="Arial"/>
          <w:sz w:val="20"/>
          <w:szCs w:val="20"/>
        </w:rPr>
      </w:pPr>
      <w:r w:rsidRPr="00EE3303">
        <w:rPr>
          <w:rFonts w:ascii="Arial" w:hAnsi="Arial" w:cs="Arial"/>
          <w:sz w:val="20"/>
          <w:szCs w:val="20"/>
        </w:rPr>
        <w:t>V okviru merila cene se ocenjuje ceno pisnega prevajanja</w:t>
      </w:r>
      <w:r>
        <w:rPr>
          <w:rFonts w:ascii="Arial" w:hAnsi="Arial" w:cs="Arial"/>
          <w:sz w:val="20"/>
          <w:szCs w:val="20"/>
        </w:rPr>
        <w:t xml:space="preserve"> (1 prevajalska stran)</w:t>
      </w:r>
      <w:r w:rsidRPr="00EE3303">
        <w:rPr>
          <w:rFonts w:ascii="Arial" w:hAnsi="Arial" w:cs="Arial"/>
          <w:sz w:val="20"/>
          <w:szCs w:val="20"/>
        </w:rPr>
        <w:t xml:space="preserve"> in ceno tolmačenja</w:t>
      </w:r>
      <w:r>
        <w:rPr>
          <w:rFonts w:ascii="Arial" w:hAnsi="Arial" w:cs="Arial"/>
          <w:sz w:val="20"/>
          <w:szCs w:val="20"/>
        </w:rPr>
        <w:t xml:space="preserve"> (1 ura tolmačenja)</w:t>
      </w:r>
      <w:r w:rsidRPr="00EE3303">
        <w:rPr>
          <w:rFonts w:ascii="Arial" w:hAnsi="Arial" w:cs="Arial"/>
          <w:sz w:val="20"/>
          <w:szCs w:val="20"/>
        </w:rPr>
        <w:t xml:space="preserve">. </w:t>
      </w:r>
    </w:p>
    <w:p w14:paraId="317C2BEA" w14:textId="77777777" w:rsidR="006F50BD" w:rsidRDefault="006F50BD" w:rsidP="006F50BD">
      <w:pPr>
        <w:jc w:val="both"/>
        <w:rPr>
          <w:rFonts w:ascii="Arial" w:hAnsi="Arial" w:cs="Arial"/>
          <w:sz w:val="20"/>
          <w:szCs w:val="20"/>
        </w:rPr>
      </w:pPr>
    </w:p>
    <w:p w14:paraId="03AD892D" w14:textId="703ABF3F" w:rsidR="006F50BD" w:rsidRPr="00EE3303" w:rsidRDefault="006F50BD" w:rsidP="006F50BD">
      <w:pPr>
        <w:jc w:val="both"/>
        <w:rPr>
          <w:rFonts w:ascii="Arial" w:hAnsi="Arial" w:cs="Arial"/>
          <w:sz w:val="20"/>
          <w:szCs w:val="20"/>
        </w:rPr>
      </w:pPr>
      <w:r w:rsidRPr="00EE3303">
        <w:rPr>
          <w:rFonts w:ascii="Arial" w:hAnsi="Arial" w:cs="Arial"/>
          <w:sz w:val="20"/>
          <w:szCs w:val="20"/>
        </w:rPr>
        <w:t xml:space="preserve">Maksimalno število točk po merilu (M1) cena je </w:t>
      </w:r>
      <w:r w:rsidR="00116065">
        <w:rPr>
          <w:rFonts w:ascii="Arial" w:hAnsi="Arial" w:cs="Arial"/>
          <w:sz w:val="20"/>
          <w:szCs w:val="20"/>
        </w:rPr>
        <w:t>70</w:t>
      </w:r>
      <w:r w:rsidRPr="00EE3303">
        <w:rPr>
          <w:rFonts w:ascii="Arial" w:hAnsi="Arial" w:cs="Arial"/>
          <w:sz w:val="20"/>
          <w:szCs w:val="20"/>
        </w:rPr>
        <w:t xml:space="preserve"> točk.</w:t>
      </w:r>
    </w:p>
    <w:p w14:paraId="33743CAB" w14:textId="77777777" w:rsidR="006F50BD" w:rsidRPr="00EE3303" w:rsidRDefault="006F50BD" w:rsidP="006F50BD">
      <w:pPr>
        <w:jc w:val="both"/>
        <w:rPr>
          <w:rFonts w:ascii="Arial" w:hAnsi="Arial" w:cs="Arial"/>
          <w:sz w:val="20"/>
          <w:szCs w:val="20"/>
        </w:rPr>
      </w:pPr>
    </w:p>
    <w:p w14:paraId="0D48443D" w14:textId="77777777" w:rsidR="006F50BD" w:rsidRDefault="006F50BD" w:rsidP="006F50BD">
      <w:pPr>
        <w:jc w:val="both"/>
        <w:rPr>
          <w:rFonts w:ascii="Arial" w:hAnsi="Arial" w:cs="Arial"/>
          <w:sz w:val="20"/>
          <w:szCs w:val="20"/>
        </w:rPr>
      </w:pPr>
      <w:r>
        <w:rPr>
          <w:rFonts w:ascii="Arial" w:hAnsi="Arial" w:cs="Arial"/>
          <w:sz w:val="20"/>
          <w:szCs w:val="20"/>
        </w:rPr>
        <w:t>9</w:t>
      </w:r>
      <w:r w:rsidRPr="00EE3303">
        <w:rPr>
          <w:rFonts w:ascii="Arial" w:hAnsi="Arial" w:cs="Arial"/>
          <w:sz w:val="20"/>
          <w:szCs w:val="20"/>
        </w:rPr>
        <w:t>.1.1 Cena pisnega prevajanja (prevajalska stran)</w:t>
      </w:r>
    </w:p>
    <w:p w14:paraId="286EA304" w14:textId="77777777" w:rsidR="006F50BD" w:rsidRPr="00EE3303" w:rsidRDefault="006F50BD" w:rsidP="006F50BD">
      <w:pPr>
        <w:jc w:val="both"/>
        <w:rPr>
          <w:rFonts w:ascii="Arial" w:hAnsi="Arial" w:cs="Arial"/>
          <w:sz w:val="20"/>
          <w:szCs w:val="20"/>
        </w:rPr>
      </w:pPr>
    </w:p>
    <w:p w14:paraId="3770958A" w14:textId="572DF71D"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E3303">
        <w:rPr>
          <w:rFonts w:ascii="Arial" w:hAnsi="Arial" w:cs="Arial"/>
          <w:sz w:val="20"/>
          <w:szCs w:val="20"/>
          <w:lang w:eastAsia="en-US"/>
        </w:rPr>
        <w:t xml:space="preserve">Ponudba z najnižjo ceno prejme </w:t>
      </w:r>
      <w:r w:rsidR="00116065">
        <w:rPr>
          <w:rFonts w:ascii="Arial" w:hAnsi="Arial" w:cs="Arial"/>
          <w:sz w:val="20"/>
          <w:szCs w:val="20"/>
          <w:lang w:eastAsia="en-US"/>
        </w:rPr>
        <w:t>10</w:t>
      </w:r>
      <w:r w:rsidRPr="00EE3303">
        <w:rPr>
          <w:rFonts w:ascii="Arial" w:hAnsi="Arial" w:cs="Arial"/>
          <w:sz w:val="20"/>
          <w:szCs w:val="20"/>
          <w:lang w:eastAsia="en-US"/>
        </w:rPr>
        <w:t xml:space="preserve"> točk, ostale pa prejmejo število točk na podlagi naslednjega izračuna:</w:t>
      </w:r>
    </w:p>
    <w:p w14:paraId="752594BD"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DC80D0C" w14:textId="2BEFEE40" w:rsidR="006F50BD" w:rsidRPr="00EE3303" w:rsidRDefault="006F50BD" w:rsidP="006F50BD">
      <w:pPr>
        <w:spacing w:line="260" w:lineRule="exact"/>
        <w:rPr>
          <w:rFonts w:ascii="Arial" w:hAnsi="Arial" w:cs="Arial"/>
          <w:b/>
          <w:bCs/>
          <w:sz w:val="20"/>
          <w:szCs w:val="20"/>
        </w:rPr>
      </w:pPr>
      <w:proofErr w:type="spellStart"/>
      <w:r w:rsidRPr="00EE3303">
        <w:rPr>
          <w:rFonts w:ascii="Arial" w:hAnsi="Arial" w:cs="Arial"/>
          <w:b/>
          <w:bCs/>
          <w:sz w:val="20"/>
          <w:szCs w:val="20"/>
        </w:rPr>
        <w:t>CPx</w:t>
      </w:r>
      <w:proofErr w:type="spellEnd"/>
      <w:r w:rsidRPr="00EE3303">
        <w:rPr>
          <w:rFonts w:ascii="Arial" w:hAnsi="Arial" w:cs="Arial"/>
          <w:b/>
          <w:bCs/>
          <w:sz w:val="20"/>
          <w:szCs w:val="20"/>
        </w:rPr>
        <w:t xml:space="preserve"> = (CP</w:t>
      </w:r>
      <w:r w:rsidRPr="00EE3303">
        <w:rPr>
          <w:rFonts w:ascii="Arial" w:hAnsi="Arial" w:cs="Arial"/>
          <w:b/>
          <w:bCs/>
          <w:sz w:val="20"/>
          <w:szCs w:val="20"/>
          <w:vertAlign w:val="subscript"/>
        </w:rPr>
        <w:t xml:space="preserve">MIN </w:t>
      </w:r>
      <w:r w:rsidRPr="00EE3303">
        <w:rPr>
          <w:rFonts w:ascii="Arial" w:hAnsi="Arial" w:cs="Arial"/>
          <w:b/>
          <w:bCs/>
          <w:sz w:val="20"/>
          <w:szCs w:val="20"/>
        </w:rPr>
        <w:t xml:space="preserve">/ </w:t>
      </w: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(X)</w:t>
      </w:r>
      <w:r w:rsidRPr="00EE3303">
        <w:rPr>
          <w:rFonts w:ascii="Arial" w:hAnsi="Arial" w:cs="Arial"/>
          <w:b/>
          <w:bCs/>
          <w:sz w:val="20"/>
          <w:szCs w:val="20"/>
        </w:rPr>
        <w:t xml:space="preserve">) x </w:t>
      </w:r>
      <w:r w:rsidR="00116065">
        <w:rPr>
          <w:rFonts w:ascii="Arial" w:hAnsi="Arial" w:cs="Arial"/>
          <w:b/>
          <w:bCs/>
          <w:sz w:val="20"/>
          <w:szCs w:val="20"/>
          <w:lang w:eastAsia="en-US"/>
        </w:rPr>
        <w:t>1</w:t>
      </w:r>
      <w:r w:rsidR="00601985">
        <w:rPr>
          <w:rFonts w:ascii="Arial" w:hAnsi="Arial" w:cs="Arial"/>
          <w:b/>
          <w:bCs/>
          <w:sz w:val="20"/>
          <w:szCs w:val="20"/>
          <w:lang w:eastAsia="en-US"/>
        </w:rPr>
        <w:t>0</w:t>
      </w:r>
    </w:p>
    <w:p w14:paraId="3EA95EE6" w14:textId="77777777" w:rsidR="006F50BD" w:rsidRPr="00EE3303" w:rsidRDefault="006F50BD" w:rsidP="006F50BD">
      <w:pPr>
        <w:spacing w:line="260" w:lineRule="exact"/>
        <w:rPr>
          <w:rFonts w:ascii="Arial" w:hAnsi="Arial" w:cs="Arial"/>
          <w:b/>
          <w:bCs/>
          <w:sz w:val="20"/>
          <w:szCs w:val="20"/>
        </w:rPr>
      </w:pPr>
    </w:p>
    <w:p w14:paraId="02AA79B8" w14:textId="77777777" w:rsidR="006F50BD" w:rsidRPr="00EE3303" w:rsidRDefault="006F50BD" w:rsidP="006F50BD">
      <w:pPr>
        <w:suppressAutoHyphens/>
        <w:spacing w:line="260" w:lineRule="exact"/>
        <w:jc w:val="both"/>
        <w:rPr>
          <w:rFonts w:ascii="Arial" w:hAnsi="Arial" w:cs="Arial"/>
          <w:sz w:val="20"/>
          <w:szCs w:val="20"/>
          <w:lang w:eastAsia="ar-SA"/>
        </w:rPr>
      </w:pPr>
      <w:r w:rsidRPr="00EE3303">
        <w:rPr>
          <w:rFonts w:ascii="Arial" w:hAnsi="Arial" w:cs="Arial"/>
          <w:sz w:val="20"/>
          <w:szCs w:val="20"/>
          <w:lang w:eastAsia="ar-SA"/>
        </w:rPr>
        <w:t xml:space="preserve">pri čemer je: </w:t>
      </w:r>
    </w:p>
    <w:p w14:paraId="610C4B5A" w14:textId="77777777" w:rsidR="006F50BD" w:rsidRPr="00EE3303" w:rsidRDefault="006F50BD" w:rsidP="006F50BD">
      <w:pPr>
        <w:spacing w:line="260" w:lineRule="exact"/>
        <w:rPr>
          <w:rFonts w:ascii="Arial" w:hAnsi="Arial" w:cs="Arial"/>
          <w:b/>
          <w:bCs/>
          <w:sz w:val="20"/>
          <w:szCs w:val="20"/>
          <w:lang w:eastAsia="en-US"/>
        </w:rPr>
      </w:pPr>
    </w:p>
    <w:p w14:paraId="2FB3AECA" w14:textId="77777777" w:rsidR="006F50BD" w:rsidRPr="00EE3303" w:rsidRDefault="006F50BD" w:rsidP="006F50BD">
      <w:pPr>
        <w:spacing w:line="260" w:lineRule="exact"/>
        <w:rPr>
          <w:rFonts w:ascii="Arial" w:hAnsi="Arial" w:cs="Arial"/>
          <w:sz w:val="20"/>
          <w:szCs w:val="20"/>
          <w:lang w:eastAsia="en-US"/>
        </w:rPr>
      </w:pPr>
      <w:proofErr w:type="spellStart"/>
      <w:r w:rsidRPr="00EE3303">
        <w:rPr>
          <w:rFonts w:ascii="Arial" w:hAnsi="Arial" w:cs="Arial"/>
          <w:b/>
          <w:bCs/>
          <w:sz w:val="20"/>
          <w:szCs w:val="20"/>
          <w:lang w:eastAsia="en-US"/>
        </w:rPr>
        <w:t>CPx</w:t>
      </w:r>
      <w:proofErr w:type="spellEnd"/>
      <w:r w:rsidRPr="00EE3303">
        <w:rPr>
          <w:rFonts w:ascii="Arial" w:hAnsi="Arial" w:cs="Arial"/>
          <w:b/>
          <w:bCs/>
          <w:sz w:val="20"/>
          <w:szCs w:val="20"/>
          <w:lang w:eastAsia="en-US"/>
        </w:rPr>
        <w:t xml:space="preserve"> - </w:t>
      </w:r>
      <w:r w:rsidRPr="00EE3303">
        <w:rPr>
          <w:rFonts w:ascii="Arial" w:hAnsi="Arial" w:cs="Arial"/>
          <w:sz w:val="20"/>
          <w:szCs w:val="20"/>
          <w:lang w:eastAsia="en-US"/>
        </w:rPr>
        <w:t xml:space="preserve">Točke za posamezno ponudbo po merilu cena pisnega prevajanja </w:t>
      </w:r>
    </w:p>
    <w:p w14:paraId="1B4545DD"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MIN</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Najnižja cena prevajalske strani </w:t>
      </w:r>
    </w:p>
    <w:p w14:paraId="4B95F7E4"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(X)</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Cena prevajalske strani posamezne ponudbe</w:t>
      </w:r>
    </w:p>
    <w:p w14:paraId="5353C00A" w14:textId="7B09AF8B" w:rsidR="006F50BD" w:rsidRPr="00EE3303" w:rsidRDefault="00116065" w:rsidP="006F50BD">
      <w:pPr>
        <w:spacing w:line="260" w:lineRule="exact"/>
        <w:rPr>
          <w:rFonts w:ascii="Arial" w:hAnsi="Arial" w:cs="Arial"/>
          <w:b/>
          <w:bCs/>
          <w:sz w:val="20"/>
          <w:szCs w:val="20"/>
        </w:rPr>
      </w:pPr>
      <w:r>
        <w:rPr>
          <w:rFonts w:ascii="Arial" w:hAnsi="Arial" w:cs="Arial"/>
          <w:b/>
          <w:bCs/>
          <w:sz w:val="20"/>
          <w:szCs w:val="20"/>
          <w:lang w:eastAsia="en-US"/>
        </w:rPr>
        <w:t>1</w:t>
      </w:r>
      <w:r w:rsidR="00601985">
        <w:rPr>
          <w:rFonts w:ascii="Arial" w:hAnsi="Arial" w:cs="Arial"/>
          <w:b/>
          <w:bCs/>
          <w:sz w:val="20"/>
          <w:szCs w:val="20"/>
          <w:lang w:eastAsia="en-US"/>
        </w:rPr>
        <w:t>0</w:t>
      </w:r>
      <w:r w:rsidR="006F50BD" w:rsidRPr="00EE3303">
        <w:rPr>
          <w:rFonts w:ascii="Arial" w:hAnsi="Arial" w:cs="Arial"/>
          <w:sz w:val="20"/>
          <w:szCs w:val="20"/>
        </w:rPr>
        <w:t xml:space="preserve"> - Maksimalno število točk za merilo cena pisnega prevajanje </w:t>
      </w:r>
    </w:p>
    <w:p w14:paraId="4EFB3425" w14:textId="77777777" w:rsidR="006F50BD" w:rsidRPr="00EE3303" w:rsidRDefault="006F50BD" w:rsidP="006F50BD">
      <w:pPr>
        <w:spacing w:line="260" w:lineRule="exact"/>
        <w:jc w:val="both"/>
        <w:rPr>
          <w:rFonts w:ascii="Arial" w:hAnsi="Arial" w:cs="Arial"/>
          <w:sz w:val="20"/>
          <w:szCs w:val="20"/>
          <w:highlight w:val="green"/>
        </w:rPr>
      </w:pPr>
    </w:p>
    <w:p w14:paraId="160C5A97" w14:textId="77777777" w:rsidR="006F50BD" w:rsidRPr="00EE3303" w:rsidRDefault="006F50BD" w:rsidP="006F50BD">
      <w:pPr>
        <w:spacing w:line="260" w:lineRule="exact"/>
        <w:jc w:val="both"/>
        <w:rPr>
          <w:rFonts w:ascii="Arial" w:hAnsi="Arial" w:cs="Arial"/>
          <w:sz w:val="20"/>
          <w:szCs w:val="20"/>
        </w:rPr>
      </w:pPr>
      <w:r>
        <w:rPr>
          <w:rFonts w:ascii="Arial" w:hAnsi="Arial" w:cs="Arial"/>
          <w:sz w:val="20"/>
          <w:szCs w:val="20"/>
        </w:rPr>
        <w:t>9</w:t>
      </w:r>
      <w:r w:rsidRPr="00EE3303">
        <w:rPr>
          <w:rFonts w:ascii="Arial" w:hAnsi="Arial" w:cs="Arial"/>
          <w:sz w:val="20"/>
          <w:szCs w:val="20"/>
        </w:rPr>
        <w:t>.1.2 Cena tolmačenja (ura tolmačenja)</w:t>
      </w:r>
    </w:p>
    <w:p w14:paraId="72FC22F3" w14:textId="77777777" w:rsidR="006F50BD" w:rsidRPr="00EE3303" w:rsidRDefault="006F50BD" w:rsidP="006F50BD">
      <w:pPr>
        <w:spacing w:line="260" w:lineRule="exact"/>
        <w:jc w:val="both"/>
        <w:rPr>
          <w:rFonts w:ascii="Arial" w:hAnsi="Arial" w:cs="Arial"/>
          <w:sz w:val="20"/>
          <w:szCs w:val="20"/>
        </w:rPr>
      </w:pPr>
    </w:p>
    <w:p w14:paraId="4DD5CB26" w14:textId="4A5E7650" w:rsidR="006F50BD" w:rsidRPr="00EE3303" w:rsidRDefault="006F50BD" w:rsidP="006F50BD">
      <w:pPr>
        <w:spacing w:line="260" w:lineRule="exact"/>
        <w:jc w:val="both"/>
        <w:rPr>
          <w:rFonts w:ascii="Arial" w:hAnsi="Arial" w:cs="Arial"/>
          <w:sz w:val="20"/>
          <w:szCs w:val="20"/>
        </w:rPr>
      </w:pPr>
      <w:r w:rsidRPr="00EE3303">
        <w:rPr>
          <w:rFonts w:ascii="Arial" w:hAnsi="Arial" w:cs="Arial"/>
          <w:sz w:val="20"/>
          <w:szCs w:val="20"/>
        </w:rPr>
        <w:t xml:space="preserve">Ponudba z najnižjo ceno prejme </w:t>
      </w:r>
      <w:r w:rsidR="00116065">
        <w:rPr>
          <w:rFonts w:ascii="Arial" w:hAnsi="Arial" w:cs="Arial"/>
          <w:sz w:val="20"/>
          <w:szCs w:val="20"/>
        </w:rPr>
        <w:t>6</w:t>
      </w:r>
      <w:r w:rsidR="008338ED">
        <w:rPr>
          <w:rFonts w:ascii="Arial" w:hAnsi="Arial" w:cs="Arial"/>
          <w:sz w:val="20"/>
          <w:szCs w:val="20"/>
        </w:rPr>
        <w:t>0</w:t>
      </w:r>
      <w:r w:rsidRPr="00EE3303">
        <w:rPr>
          <w:rFonts w:ascii="Arial" w:hAnsi="Arial" w:cs="Arial"/>
          <w:sz w:val="20"/>
          <w:szCs w:val="20"/>
        </w:rPr>
        <w:t xml:space="preserve"> točk, ostale pa prejmejo število točk na podlagi naslednjega izračuna:</w:t>
      </w:r>
    </w:p>
    <w:p w14:paraId="1DDF48D9" w14:textId="77777777" w:rsidR="006F50BD" w:rsidRPr="00EE3303" w:rsidRDefault="006F50BD" w:rsidP="006F50BD">
      <w:pPr>
        <w:spacing w:line="260" w:lineRule="exact"/>
        <w:jc w:val="both"/>
        <w:rPr>
          <w:rFonts w:ascii="Arial" w:hAnsi="Arial" w:cs="Arial"/>
          <w:sz w:val="20"/>
          <w:szCs w:val="20"/>
        </w:rPr>
      </w:pPr>
    </w:p>
    <w:p w14:paraId="19FA70B8" w14:textId="4F4D2790" w:rsidR="006F50BD" w:rsidRPr="00EE3303" w:rsidRDefault="006F50BD" w:rsidP="006F50BD">
      <w:pPr>
        <w:spacing w:line="260" w:lineRule="exact"/>
        <w:rPr>
          <w:rFonts w:ascii="Arial" w:hAnsi="Arial" w:cs="Arial"/>
          <w:b/>
          <w:bCs/>
          <w:sz w:val="20"/>
          <w:szCs w:val="20"/>
        </w:rPr>
      </w:pPr>
      <w:proofErr w:type="spellStart"/>
      <w:r w:rsidRPr="00EE3303">
        <w:rPr>
          <w:rFonts w:ascii="Arial" w:hAnsi="Arial" w:cs="Arial"/>
          <w:b/>
          <w:bCs/>
          <w:sz w:val="20"/>
          <w:szCs w:val="20"/>
        </w:rPr>
        <w:t>CTx</w:t>
      </w:r>
      <w:proofErr w:type="spellEnd"/>
      <w:r w:rsidRPr="00EE3303">
        <w:rPr>
          <w:rFonts w:ascii="Arial" w:hAnsi="Arial" w:cs="Arial"/>
          <w:b/>
          <w:bCs/>
          <w:sz w:val="20"/>
          <w:szCs w:val="20"/>
        </w:rPr>
        <w:t xml:space="preserve"> = (CT</w:t>
      </w:r>
      <w:r w:rsidRPr="00EE3303">
        <w:rPr>
          <w:rFonts w:ascii="Arial" w:hAnsi="Arial" w:cs="Arial"/>
          <w:b/>
          <w:bCs/>
          <w:sz w:val="20"/>
          <w:szCs w:val="20"/>
          <w:vertAlign w:val="subscript"/>
        </w:rPr>
        <w:t xml:space="preserve">MIN </w:t>
      </w:r>
      <w:r w:rsidRPr="00EE3303">
        <w:rPr>
          <w:rFonts w:ascii="Arial" w:hAnsi="Arial" w:cs="Arial"/>
          <w:b/>
          <w:bCs/>
          <w:sz w:val="20"/>
          <w:szCs w:val="20"/>
        </w:rPr>
        <w:t xml:space="preserve">/ </w:t>
      </w: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(X)</w:t>
      </w:r>
      <w:r w:rsidRPr="00EE3303">
        <w:rPr>
          <w:rFonts w:ascii="Arial" w:hAnsi="Arial" w:cs="Arial"/>
          <w:b/>
          <w:bCs/>
          <w:sz w:val="20"/>
          <w:szCs w:val="20"/>
        </w:rPr>
        <w:t xml:space="preserve">) x </w:t>
      </w:r>
      <w:r w:rsidR="00116065">
        <w:rPr>
          <w:rFonts w:ascii="Arial" w:hAnsi="Arial" w:cs="Arial"/>
          <w:b/>
          <w:bCs/>
          <w:sz w:val="20"/>
          <w:szCs w:val="20"/>
          <w:lang w:eastAsia="en-US"/>
        </w:rPr>
        <w:t>6</w:t>
      </w:r>
      <w:r w:rsidR="008338ED">
        <w:rPr>
          <w:rFonts w:ascii="Arial" w:hAnsi="Arial" w:cs="Arial"/>
          <w:b/>
          <w:bCs/>
          <w:sz w:val="20"/>
          <w:szCs w:val="20"/>
          <w:lang w:eastAsia="en-US"/>
        </w:rPr>
        <w:t>0</w:t>
      </w:r>
    </w:p>
    <w:p w14:paraId="37C30C0D" w14:textId="77777777" w:rsidR="006F50BD" w:rsidRPr="00EE3303" w:rsidRDefault="006F50BD" w:rsidP="006F50BD">
      <w:pPr>
        <w:spacing w:line="260" w:lineRule="exact"/>
        <w:jc w:val="both"/>
        <w:rPr>
          <w:rFonts w:ascii="Arial" w:hAnsi="Arial" w:cs="Arial"/>
          <w:sz w:val="20"/>
          <w:szCs w:val="20"/>
        </w:rPr>
      </w:pPr>
    </w:p>
    <w:p w14:paraId="50B213F5" w14:textId="77777777" w:rsidR="006F50BD" w:rsidRPr="00EE3303" w:rsidRDefault="006F50BD" w:rsidP="006F50BD">
      <w:pPr>
        <w:spacing w:line="260" w:lineRule="exact"/>
        <w:jc w:val="both"/>
        <w:rPr>
          <w:rFonts w:ascii="Arial" w:hAnsi="Arial" w:cs="Arial"/>
          <w:sz w:val="20"/>
          <w:szCs w:val="20"/>
        </w:rPr>
      </w:pPr>
      <w:r w:rsidRPr="00EE3303">
        <w:rPr>
          <w:rFonts w:ascii="Arial" w:hAnsi="Arial" w:cs="Arial"/>
          <w:sz w:val="20"/>
          <w:szCs w:val="20"/>
        </w:rPr>
        <w:t xml:space="preserve">pri čemer je: </w:t>
      </w:r>
    </w:p>
    <w:p w14:paraId="5AB4718C" w14:textId="77777777" w:rsidR="006F50BD" w:rsidRPr="00EE3303" w:rsidRDefault="006F50BD" w:rsidP="006F50BD">
      <w:pPr>
        <w:spacing w:line="260" w:lineRule="exact"/>
        <w:rPr>
          <w:rFonts w:ascii="Arial" w:hAnsi="Arial" w:cs="Arial"/>
          <w:sz w:val="20"/>
          <w:szCs w:val="20"/>
          <w:lang w:eastAsia="en-US"/>
        </w:rPr>
      </w:pPr>
      <w:proofErr w:type="spellStart"/>
      <w:r w:rsidRPr="00EE3303">
        <w:rPr>
          <w:rFonts w:ascii="Arial" w:hAnsi="Arial" w:cs="Arial"/>
          <w:b/>
          <w:bCs/>
          <w:sz w:val="20"/>
          <w:szCs w:val="20"/>
          <w:lang w:eastAsia="en-US"/>
        </w:rPr>
        <w:t>CTx</w:t>
      </w:r>
      <w:proofErr w:type="spellEnd"/>
      <w:r w:rsidRPr="00EE3303">
        <w:rPr>
          <w:rFonts w:ascii="Arial" w:hAnsi="Arial" w:cs="Arial"/>
          <w:b/>
          <w:bCs/>
          <w:sz w:val="20"/>
          <w:szCs w:val="20"/>
          <w:lang w:eastAsia="en-US"/>
        </w:rPr>
        <w:t xml:space="preserve"> - </w:t>
      </w:r>
      <w:r w:rsidRPr="00EE3303">
        <w:rPr>
          <w:rFonts w:ascii="Arial" w:hAnsi="Arial" w:cs="Arial"/>
          <w:sz w:val="20"/>
          <w:szCs w:val="20"/>
          <w:lang w:eastAsia="en-US"/>
        </w:rPr>
        <w:t>Točke za posamezno ponudbo po merilu cena ure tolmačenja</w:t>
      </w:r>
    </w:p>
    <w:p w14:paraId="5774F601"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MIN</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Najnižja cena </w:t>
      </w:r>
      <w:r w:rsidRPr="00EE3303">
        <w:rPr>
          <w:rFonts w:ascii="Arial" w:hAnsi="Arial" w:cs="Arial"/>
          <w:sz w:val="20"/>
          <w:szCs w:val="20"/>
        </w:rPr>
        <w:t>ure tolmačenja</w:t>
      </w:r>
      <w:r w:rsidRPr="00EE3303">
        <w:rPr>
          <w:rFonts w:ascii="Arial" w:hAnsi="Arial" w:cs="Arial"/>
          <w:sz w:val="20"/>
          <w:szCs w:val="20"/>
          <w:lang w:eastAsia="en-US"/>
        </w:rPr>
        <w:t xml:space="preserve"> </w:t>
      </w:r>
    </w:p>
    <w:p w14:paraId="3D0E5EA7"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(X)</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Cena </w:t>
      </w:r>
      <w:r w:rsidRPr="00EE3303">
        <w:rPr>
          <w:rFonts w:ascii="Arial" w:hAnsi="Arial" w:cs="Arial"/>
          <w:sz w:val="20"/>
          <w:szCs w:val="20"/>
        </w:rPr>
        <w:t>ure tolmačenja</w:t>
      </w:r>
      <w:r w:rsidRPr="00EE3303">
        <w:rPr>
          <w:rFonts w:ascii="Arial" w:hAnsi="Arial" w:cs="Arial"/>
          <w:sz w:val="20"/>
          <w:szCs w:val="20"/>
          <w:lang w:eastAsia="en-US"/>
        </w:rPr>
        <w:t xml:space="preserve"> posamezne ponudbe</w:t>
      </w:r>
    </w:p>
    <w:p w14:paraId="6B5201C9" w14:textId="65445EF8" w:rsidR="006F50BD" w:rsidRPr="00EE3303" w:rsidRDefault="00116065" w:rsidP="006F50BD">
      <w:pPr>
        <w:spacing w:line="260" w:lineRule="exact"/>
        <w:rPr>
          <w:rFonts w:ascii="Arial" w:hAnsi="Arial" w:cs="Arial"/>
          <w:sz w:val="20"/>
          <w:szCs w:val="20"/>
        </w:rPr>
      </w:pPr>
      <w:r>
        <w:rPr>
          <w:rFonts w:ascii="Arial" w:hAnsi="Arial" w:cs="Arial"/>
          <w:b/>
          <w:bCs/>
          <w:sz w:val="20"/>
          <w:szCs w:val="20"/>
          <w:lang w:eastAsia="en-US"/>
        </w:rPr>
        <w:t>6</w:t>
      </w:r>
      <w:r w:rsidR="008338ED">
        <w:rPr>
          <w:rFonts w:ascii="Arial" w:hAnsi="Arial" w:cs="Arial"/>
          <w:b/>
          <w:bCs/>
          <w:sz w:val="20"/>
          <w:szCs w:val="20"/>
          <w:lang w:eastAsia="en-US"/>
        </w:rPr>
        <w:t xml:space="preserve">0 </w:t>
      </w:r>
      <w:r w:rsidR="006F50BD" w:rsidRPr="00EE3303">
        <w:rPr>
          <w:rFonts w:ascii="Arial" w:hAnsi="Arial" w:cs="Arial"/>
          <w:sz w:val="20"/>
          <w:szCs w:val="20"/>
        </w:rPr>
        <w:t xml:space="preserve">- Maksimalno število točk za ceno ure tolmačenje </w:t>
      </w:r>
    </w:p>
    <w:p w14:paraId="65EB9E40" w14:textId="77777777" w:rsidR="006F50BD" w:rsidRPr="00EE3303" w:rsidRDefault="006F50BD" w:rsidP="006F50BD">
      <w:pPr>
        <w:spacing w:line="260" w:lineRule="exact"/>
        <w:jc w:val="both"/>
        <w:rPr>
          <w:rFonts w:ascii="Arial" w:hAnsi="Arial" w:cs="Arial"/>
          <w:color w:val="7030A0"/>
          <w:sz w:val="20"/>
          <w:szCs w:val="20"/>
          <w:highlight w:val="green"/>
        </w:rPr>
      </w:pPr>
    </w:p>
    <w:p w14:paraId="265CB418" w14:textId="0AD21806" w:rsidR="006F50BD" w:rsidRPr="00BE2D85" w:rsidRDefault="006F50BD" w:rsidP="006F50BD">
      <w:pPr>
        <w:spacing w:line="260" w:lineRule="exact"/>
        <w:jc w:val="both"/>
        <w:rPr>
          <w:rFonts w:ascii="Arial" w:hAnsi="Arial" w:cs="Arial"/>
          <w:sz w:val="20"/>
          <w:szCs w:val="20"/>
          <w:shd w:val="clear" w:color="auto" w:fill="FFFFFF"/>
        </w:rPr>
      </w:pPr>
      <w:r w:rsidRPr="00FA1901">
        <w:rPr>
          <w:rFonts w:ascii="Arial" w:hAnsi="Arial" w:cs="Arial"/>
          <w:sz w:val="20"/>
        </w:rPr>
        <w:t xml:space="preserve">Pri ocenjevanju se upošteva bruto </w:t>
      </w:r>
      <w:r>
        <w:rPr>
          <w:rFonts w:ascii="Arial" w:hAnsi="Arial" w:cs="Arial"/>
          <w:sz w:val="20"/>
        </w:rPr>
        <w:t xml:space="preserve">cena </w:t>
      </w:r>
      <w:r w:rsidRPr="00AE692D">
        <w:rPr>
          <w:rFonts w:ascii="Arial" w:hAnsi="Arial" w:cs="Arial"/>
          <w:i/>
          <w:sz w:val="20"/>
        </w:rPr>
        <w:t xml:space="preserve">/upoštevati </w:t>
      </w:r>
      <w:r w:rsidRPr="00FA1901">
        <w:rPr>
          <w:rFonts w:ascii="Arial" w:hAnsi="Arial" w:cs="Arial"/>
          <w:i/>
          <w:sz w:val="20"/>
          <w:shd w:val="clear" w:color="auto" w:fill="FFFFFF"/>
        </w:rPr>
        <w:t>v primeru ponudnika kot</w:t>
      </w:r>
      <w:r w:rsidRPr="00AE692D">
        <w:rPr>
          <w:rFonts w:ascii="Arial" w:hAnsi="Arial" w:cs="Arial"/>
          <w:i/>
          <w:sz w:val="20"/>
        </w:rPr>
        <w:t xml:space="preserve"> </w:t>
      </w:r>
      <w:r>
        <w:rPr>
          <w:rFonts w:ascii="Arial" w:hAnsi="Arial" w:cs="Arial"/>
          <w:i/>
          <w:sz w:val="20"/>
        </w:rPr>
        <w:t>pravne osebe</w:t>
      </w:r>
      <w:r w:rsidRPr="00AE692D">
        <w:rPr>
          <w:rFonts w:ascii="Arial" w:hAnsi="Arial" w:cs="Arial"/>
          <w:i/>
          <w:sz w:val="20"/>
        </w:rPr>
        <w:t>/</w:t>
      </w:r>
      <w:r>
        <w:rPr>
          <w:rFonts w:ascii="Arial" w:hAnsi="Arial" w:cs="Arial"/>
          <w:sz w:val="20"/>
        </w:rPr>
        <w:t xml:space="preserve"> oz. bruto </w:t>
      </w:r>
      <w:proofErr w:type="spellStart"/>
      <w:r>
        <w:rPr>
          <w:rFonts w:ascii="Arial" w:hAnsi="Arial" w:cs="Arial"/>
          <w:sz w:val="20"/>
        </w:rPr>
        <w:t>bruto</w:t>
      </w:r>
      <w:proofErr w:type="spellEnd"/>
      <w:r>
        <w:rPr>
          <w:rFonts w:ascii="Arial" w:hAnsi="Arial" w:cs="Arial"/>
          <w:sz w:val="20"/>
        </w:rPr>
        <w:t xml:space="preserve"> cena </w:t>
      </w:r>
      <w:r w:rsidRPr="00AE692D">
        <w:rPr>
          <w:rFonts w:ascii="Arial" w:hAnsi="Arial" w:cs="Arial"/>
          <w:i/>
          <w:sz w:val="20"/>
        </w:rPr>
        <w:t xml:space="preserve">/upoštevati </w:t>
      </w:r>
      <w:r w:rsidRPr="00FA1901">
        <w:rPr>
          <w:rFonts w:ascii="Arial" w:hAnsi="Arial" w:cs="Arial"/>
          <w:i/>
          <w:sz w:val="20"/>
          <w:shd w:val="clear" w:color="auto" w:fill="FFFFFF"/>
        </w:rPr>
        <w:t>v primeru ponudnika kot</w:t>
      </w:r>
      <w:r w:rsidRPr="00AE692D">
        <w:rPr>
          <w:rFonts w:ascii="Arial" w:hAnsi="Arial" w:cs="Arial"/>
          <w:i/>
          <w:sz w:val="20"/>
        </w:rPr>
        <w:t xml:space="preserve"> </w:t>
      </w:r>
      <w:r>
        <w:rPr>
          <w:rFonts w:ascii="Arial" w:hAnsi="Arial" w:cs="Arial"/>
          <w:i/>
          <w:sz w:val="20"/>
        </w:rPr>
        <w:t>fizične osebe</w:t>
      </w:r>
      <w:r w:rsidRPr="00AE692D">
        <w:rPr>
          <w:rFonts w:ascii="Arial" w:hAnsi="Arial" w:cs="Arial"/>
          <w:i/>
          <w:sz w:val="20"/>
        </w:rPr>
        <w:t>/</w:t>
      </w:r>
      <w:r w:rsidRPr="00FA1901">
        <w:rPr>
          <w:rFonts w:ascii="Arial" w:hAnsi="Arial" w:cs="Arial"/>
          <w:sz w:val="20"/>
        </w:rPr>
        <w:t xml:space="preserve"> iz ponudbenega predračuna z vključenimi vsemi davki in prispevki in morebitnim DDV. </w:t>
      </w:r>
      <w:r w:rsidRPr="00FA1901">
        <w:rPr>
          <w:rFonts w:ascii="Arial" w:hAnsi="Arial" w:cs="Arial"/>
          <w:sz w:val="20"/>
          <w:shd w:val="clear" w:color="auto" w:fill="FFFFFF"/>
        </w:rPr>
        <w:t xml:space="preserve">Sprememba davčnega statusa ponudnika (presežen znesek 50.000,00 EUR v obdobju zadnjih 12 mesecev) in </w:t>
      </w:r>
      <w:r w:rsidRPr="00FA1901">
        <w:rPr>
          <w:rFonts w:ascii="Arial" w:hAnsi="Arial" w:cs="Arial"/>
          <w:i/>
          <w:sz w:val="20"/>
          <w:shd w:val="clear" w:color="auto" w:fill="FFFFFF"/>
        </w:rPr>
        <w:t xml:space="preserve">/upoštevati v primeru ponudnika kot fizične osebe/ </w:t>
      </w:r>
      <w:r w:rsidRPr="00FA1901">
        <w:rPr>
          <w:rFonts w:ascii="Arial" w:hAnsi="Arial" w:cs="Arial"/>
          <w:sz w:val="20"/>
          <w:shd w:val="clear" w:color="auto" w:fill="FFFFFF"/>
        </w:rPr>
        <w:t>sprememba statusa</w:t>
      </w:r>
      <w:r w:rsidRPr="00FA1901">
        <w:rPr>
          <w:rFonts w:ascii="Arial" w:hAnsi="Arial" w:cs="Arial"/>
          <w:i/>
          <w:sz w:val="20"/>
          <w:shd w:val="clear" w:color="auto" w:fill="FFFFFF"/>
        </w:rPr>
        <w:t xml:space="preserve"> </w:t>
      </w:r>
      <w:r w:rsidRPr="00FA1901">
        <w:rPr>
          <w:rFonts w:ascii="Arial" w:hAnsi="Arial" w:cs="Arial"/>
          <w:sz w:val="20"/>
          <w:shd w:val="clear" w:color="auto" w:fill="FFFFFF"/>
        </w:rPr>
        <w:t xml:space="preserve">pokojninskega zavarovanja ponudnika pred oddajo naročila, do sklenitve </w:t>
      </w:r>
      <w:r>
        <w:rPr>
          <w:rFonts w:ascii="Arial" w:hAnsi="Arial" w:cs="Arial"/>
          <w:sz w:val="20"/>
          <w:shd w:val="clear" w:color="auto" w:fill="FFFFFF"/>
        </w:rPr>
        <w:t>okvirnega sporazuma</w:t>
      </w:r>
      <w:r w:rsidRPr="00FA1901">
        <w:rPr>
          <w:rFonts w:ascii="Arial" w:hAnsi="Arial" w:cs="Arial"/>
          <w:sz w:val="20"/>
          <w:shd w:val="clear" w:color="auto" w:fill="FFFFFF"/>
        </w:rPr>
        <w:t xml:space="preserve"> ali v času izvajanja obveznosti </w:t>
      </w:r>
      <w:r>
        <w:rPr>
          <w:rFonts w:ascii="Arial" w:hAnsi="Arial" w:cs="Arial"/>
          <w:sz w:val="20"/>
          <w:shd w:val="clear" w:color="auto" w:fill="FFFFFF"/>
        </w:rPr>
        <w:t xml:space="preserve">okvirnega sporazuma </w:t>
      </w:r>
      <w:r w:rsidRPr="00FA1901">
        <w:rPr>
          <w:rFonts w:ascii="Arial" w:hAnsi="Arial" w:cs="Arial"/>
          <w:sz w:val="20"/>
          <w:shd w:val="clear" w:color="auto" w:fill="FFFFFF"/>
        </w:rPr>
        <w:t xml:space="preserve">ne bo vplivala na ponudbeno ceno, temveč le na izvajalčevo dolžnost v zvezi z obračunavanjem in plačevanjem DDV </w:t>
      </w:r>
      <w:r w:rsidRPr="00FA1901">
        <w:rPr>
          <w:rFonts w:ascii="Arial" w:hAnsi="Arial" w:cs="Arial"/>
          <w:i/>
          <w:sz w:val="20"/>
          <w:shd w:val="clear" w:color="auto" w:fill="FFFFFF"/>
        </w:rPr>
        <w:t xml:space="preserve">/upoštevati v primeru zavezanca za DDV/ </w:t>
      </w:r>
      <w:r w:rsidRPr="00FA1901">
        <w:rPr>
          <w:rFonts w:ascii="Arial" w:hAnsi="Arial" w:cs="Arial"/>
          <w:sz w:val="20"/>
          <w:shd w:val="clear" w:color="auto" w:fill="FFFFFF"/>
        </w:rPr>
        <w:t>in izvajalčevo oz. naročnikovo dolžnost obračunavanja in plačevanja</w:t>
      </w:r>
      <w:r w:rsidRPr="00FA1901">
        <w:rPr>
          <w:rFonts w:ascii="Arial" w:hAnsi="Arial" w:cs="Arial"/>
          <w:i/>
          <w:sz w:val="20"/>
          <w:shd w:val="clear" w:color="auto" w:fill="FFFFFF"/>
        </w:rPr>
        <w:t xml:space="preserve"> </w:t>
      </w:r>
      <w:r w:rsidRPr="00FA1901">
        <w:rPr>
          <w:rFonts w:ascii="Arial" w:hAnsi="Arial" w:cs="Arial"/>
          <w:sz w:val="20"/>
          <w:shd w:val="clear" w:color="auto" w:fill="FFFFFF"/>
        </w:rPr>
        <w:t xml:space="preserve">prispevkov pokojninskega zavarovanja </w:t>
      </w:r>
      <w:r w:rsidRPr="00FA1901">
        <w:rPr>
          <w:rFonts w:ascii="Arial" w:hAnsi="Arial" w:cs="Arial"/>
          <w:i/>
          <w:sz w:val="20"/>
          <w:shd w:val="clear" w:color="auto" w:fill="FFFFFF"/>
        </w:rPr>
        <w:t>/upoštevati v primeru ponudnika kot fizične osebe/</w:t>
      </w:r>
      <w:r w:rsidRPr="00FA1901">
        <w:rPr>
          <w:rFonts w:ascii="Arial" w:hAnsi="Arial" w:cs="Arial"/>
          <w:sz w:val="20"/>
          <w:shd w:val="clear" w:color="auto" w:fill="FFFFFF"/>
        </w:rPr>
        <w:t>.</w:t>
      </w:r>
      <w:r>
        <w:rPr>
          <w:rFonts w:ascii="Arial" w:hAnsi="Arial" w:cs="Arial"/>
          <w:sz w:val="20"/>
          <w:shd w:val="clear" w:color="auto" w:fill="FFFFFF"/>
        </w:rPr>
        <w:t xml:space="preserve"> </w:t>
      </w:r>
    </w:p>
    <w:p w14:paraId="3893BF3C" w14:textId="77777777" w:rsidR="00BE2D85" w:rsidRPr="00EE3303" w:rsidRDefault="00BE2D85" w:rsidP="006F50BD">
      <w:pPr>
        <w:spacing w:line="260" w:lineRule="exact"/>
        <w:jc w:val="both"/>
        <w:rPr>
          <w:rFonts w:ascii="Arial" w:hAnsi="Arial" w:cs="Arial"/>
          <w:color w:val="7030A0"/>
          <w:sz w:val="20"/>
          <w:szCs w:val="20"/>
          <w:highlight w:val="green"/>
        </w:rPr>
      </w:pPr>
    </w:p>
    <w:p w14:paraId="38D26A5E"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Pr="00EE3303">
        <w:rPr>
          <w:rFonts w:ascii="Arial" w:hAnsi="Arial" w:cs="Arial"/>
          <w:b/>
          <w:sz w:val="20"/>
          <w:szCs w:val="20"/>
          <w:lang w:eastAsia="en-US"/>
        </w:rPr>
        <w:t>.2 MERILO 2 (M2) – Referen</w:t>
      </w:r>
      <w:r>
        <w:rPr>
          <w:rFonts w:ascii="Arial" w:hAnsi="Arial" w:cs="Arial"/>
          <w:b/>
          <w:sz w:val="20"/>
          <w:szCs w:val="20"/>
          <w:lang w:eastAsia="en-US"/>
        </w:rPr>
        <w:t>čne izjave</w:t>
      </w:r>
    </w:p>
    <w:p w14:paraId="7B4777FA"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7FD2BE3B" w14:textId="269662A8" w:rsidR="006F50BD" w:rsidRPr="00EE3303" w:rsidRDefault="006F50BD" w:rsidP="006F50BD">
      <w:pPr>
        <w:spacing w:line="260" w:lineRule="exact"/>
        <w:jc w:val="both"/>
        <w:rPr>
          <w:rFonts w:ascii="Arial" w:hAnsi="Arial" w:cs="Arial"/>
          <w:sz w:val="20"/>
          <w:szCs w:val="20"/>
        </w:rPr>
      </w:pPr>
      <w:r w:rsidRPr="00EE3303">
        <w:rPr>
          <w:rFonts w:ascii="Arial" w:hAnsi="Arial" w:cs="Arial"/>
          <w:sz w:val="20"/>
          <w:szCs w:val="20"/>
          <w:lang w:eastAsia="en-US"/>
        </w:rPr>
        <w:t xml:space="preserve">V okviru merila </w:t>
      </w:r>
      <w:r w:rsidRPr="00EE3303">
        <w:rPr>
          <w:rFonts w:ascii="Arial" w:hAnsi="Arial" w:cs="Arial"/>
          <w:sz w:val="20"/>
        </w:rPr>
        <w:t>referen</w:t>
      </w:r>
      <w:r>
        <w:rPr>
          <w:rFonts w:ascii="Arial" w:hAnsi="Arial" w:cs="Arial"/>
          <w:sz w:val="20"/>
        </w:rPr>
        <w:t xml:space="preserve">čne izjave </w:t>
      </w:r>
      <w:r w:rsidRPr="00EE3303">
        <w:rPr>
          <w:rFonts w:ascii="Arial" w:hAnsi="Arial" w:cs="Arial"/>
          <w:sz w:val="20"/>
          <w:szCs w:val="20"/>
          <w:lang w:eastAsia="en-US"/>
        </w:rPr>
        <w:t>se ocenjuje predložene referen</w:t>
      </w:r>
      <w:r>
        <w:rPr>
          <w:rFonts w:ascii="Arial" w:hAnsi="Arial" w:cs="Arial"/>
          <w:sz w:val="20"/>
          <w:szCs w:val="20"/>
          <w:lang w:eastAsia="en-US"/>
        </w:rPr>
        <w:t xml:space="preserve">čne izjave </w:t>
      </w:r>
      <w:r w:rsidRPr="007454B0">
        <w:rPr>
          <w:rFonts w:ascii="Arial" w:hAnsi="Arial" w:cs="Arial"/>
          <w:sz w:val="20"/>
          <w:szCs w:val="20"/>
          <w:lang w:eastAsia="en-US"/>
        </w:rPr>
        <w:t xml:space="preserve">ponudnika in sicer </w:t>
      </w:r>
      <w:r>
        <w:rPr>
          <w:rFonts w:ascii="Arial" w:hAnsi="Arial" w:cs="Arial"/>
          <w:sz w:val="20"/>
          <w:szCs w:val="20"/>
          <w:lang w:eastAsia="en-US"/>
        </w:rPr>
        <w:t xml:space="preserve">potrjene </w:t>
      </w:r>
      <w:r w:rsidRPr="007454B0">
        <w:rPr>
          <w:rFonts w:ascii="Arial" w:hAnsi="Arial" w:cs="Arial"/>
          <w:sz w:val="20"/>
          <w:szCs w:val="20"/>
          <w:lang w:eastAsia="en-US"/>
        </w:rPr>
        <w:t>referenčne izjave za izv</w:t>
      </w:r>
      <w:r>
        <w:rPr>
          <w:rFonts w:ascii="Arial" w:hAnsi="Arial" w:cs="Arial"/>
          <w:sz w:val="20"/>
          <w:szCs w:val="20"/>
          <w:lang w:eastAsia="en-US"/>
        </w:rPr>
        <w:t xml:space="preserve">edene storitve </w:t>
      </w:r>
      <w:r w:rsidRPr="007454B0">
        <w:rPr>
          <w:rFonts w:ascii="Arial" w:hAnsi="Arial" w:cs="Arial"/>
          <w:sz w:val="20"/>
          <w:szCs w:val="20"/>
          <w:lang w:eastAsia="en-US"/>
        </w:rPr>
        <w:t>pisnega prevajanja in tolmačenja v zadnjih treh letih (</w:t>
      </w:r>
      <w:r w:rsidRPr="00BA20CC">
        <w:rPr>
          <w:rFonts w:ascii="Arial" w:hAnsi="Arial" w:cs="Arial"/>
          <w:sz w:val="20"/>
          <w:szCs w:val="20"/>
          <w:lang w:eastAsia="en-US"/>
        </w:rPr>
        <w:t xml:space="preserve">od </w:t>
      </w:r>
      <w:r>
        <w:rPr>
          <w:rFonts w:ascii="Arial" w:hAnsi="Arial" w:cs="Arial"/>
          <w:sz w:val="20"/>
          <w:szCs w:val="20"/>
          <w:lang w:eastAsia="en-US"/>
        </w:rPr>
        <w:t xml:space="preserve">                   </w:t>
      </w:r>
      <w:r w:rsidRPr="005B76E6">
        <w:rPr>
          <w:rFonts w:ascii="Arial" w:hAnsi="Arial" w:cs="Arial"/>
          <w:sz w:val="20"/>
          <w:szCs w:val="20"/>
          <w:lang w:eastAsia="en-US"/>
        </w:rPr>
        <w:t>1</w:t>
      </w:r>
      <w:r w:rsidR="000768EC">
        <w:rPr>
          <w:rFonts w:ascii="Arial" w:hAnsi="Arial" w:cs="Arial"/>
          <w:sz w:val="20"/>
          <w:szCs w:val="20"/>
          <w:lang w:eastAsia="en-US"/>
        </w:rPr>
        <w:t>0</w:t>
      </w:r>
      <w:r w:rsidRPr="005B76E6">
        <w:rPr>
          <w:rFonts w:ascii="Arial" w:hAnsi="Arial" w:cs="Arial"/>
          <w:sz w:val="20"/>
          <w:szCs w:val="20"/>
          <w:lang w:eastAsia="en-US"/>
        </w:rPr>
        <w:t>. 1</w:t>
      </w:r>
      <w:r w:rsidR="000768EC">
        <w:rPr>
          <w:rFonts w:ascii="Arial" w:hAnsi="Arial" w:cs="Arial"/>
          <w:sz w:val="20"/>
          <w:szCs w:val="20"/>
          <w:lang w:eastAsia="en-US"/>
        </w:rPr>
        <w:t>1</w:t>
      </w:r>
      <w:r w:rsidRPr="005B76E6">
        <w:rPr>
          <w:rFonts w:ascii="Arial" w:hAnsi="Arial" w:cs="Arial"/>
          <w:sz w:val="20"/>
          <w:szCs w:val="20"/>
          <w:lang w:eastAsia="en-US"/>
        </w:rPr>
        <w:t>. 202</w:t>
      </w:r>
      <w:r w:rsidR="008338ED">
        <w:rPr>
          <w:rFonts w:ascii="Arial" w:hAnsi="Arial" w:cs="Arial"/>
          <w:sz w:val="20"/>
          <w:szCs w:val="20"/>
          <w:lang w:eastAsia="en-US"/>
        </w:rPr>
        <w:t>1</w:t>
      </w:r>
      <w:r w:rsidRPr="005B76E6">
        <w:rPr>
          <w:rFonts w:ascii="Arial" w:hAnsi="Arial" w:cs="Arial"/>
          <w:sz w:val="20"/>
          <w:szCs w:val="20"/>
          <w:lang w:eastAsia="en-US"/>
        </w:rPr>
        <w:t xml:space="preserve"> do 1</w:t>
      </w:r>
      <w:r w:rsidR="000768EC">
        <w:rPr>
          <w:rFonts w:ascii="Arial" w:hAnsi="Arial" w:cs="Arial"/>
          <w:sz w:val="20"/>
          <w:szCs w:val="20"/>
          <w:lang w:eastAsia="en-US"/>
        </w:rPr>
        <w:t>0</w:t>
      </w:r>
      <w:r w:rsidRPr="005B76E6">
        <w:rPr>
          <w:rFonts w:ascii="Arial" w:hAnsi="Arial" w:cs="Arial"/>
          <w:sz w:val="20"/>
          <w:szCs w:val="20"/>
          <w:lang w:eastAsia="en-US"/>
        </w:rPr>
        <w:t>. 1</w:t>
      </w:r>
      <w:r w:rsidR="000768EC">
        <w:rPr>
          <w:rFonts w:ascii="Arial" w:hAnsi="Arial" w:cs="Arial"/>
          <w:sz w:val="20"/>
          <w:szCs w:val="20"/>
          <w:lang w:eastAsia="en-US"/>
        </w:rPr>
        <w:t>1</w:t>
      </w:r>
      <w:r w:rsidRPr="005B76E6">
        <w:rPr>
          <w:rFonts w:ascii="Arial" w:hAnsi="Arial" w:cs="Arial"/>
          <w:sz w:val="20"/>
          <w:szCs w:val="20"/>
          <w:lang w:eastAsia="en-US"/>
        </w:rPr>
        <w:t>. 202</w:t>
      </w:r>
      <w:r w:rsidR="008338ED">
        <w:rPr>
          <w:rFonts w:ascii="Arial" w:hAnsi="Arial" w:cs="Arial"/>
          <w:sz w:val="20"/>
          <w:szCs w:val="20"/>
          <w:lang w:eastAsia="en-US"/>
        </w:rPr>
        <w:t>4</w:t>
      </w:r>
      <w:r w:rsidRPr="005B76E6">
        <w:rPr>
          <w:rFonts w:ascii="Arial" w:hAnsi="Arial" w:cs="Arial"/>
          <w:sz w:val="20"/>
          <w:szCs w:val="20"/>
          <w:lang w:eastAsia="en-US"/>
        </w:rPr>
        <w:t xml:space="preserve">) pred </w:t>
      </w:r>
      <w:r w:rsidRPr="00BA20CC">
        <w:rPr>
          <w:rFonts w:ascii="Arial" w:hAnsi="Arial" w:cs="Arial"/>
          <w:sz w:val="20"/>
          <w:szCs w:val="20"/>
          <w:lang w:eastAsia="en-US"/>
        </w:rPr>
        <w:t xml:space="preserve">objavo predmetnega javnega naročila. </w:t>
      </w:r>
      <w:r w:rsidRPr="00BA20CC">
        <w:rPr>
          <w:rFonts w:ascii="Arial" w:hAnsi="Arial" w:cs="Arial"/>
          <w:sz w:val="20"/>
          <w:szCs w:val="20"/>
        </w:rPr>
        <w:t>Ponudnik referen</w:t>
      </w:r>
      <w:r>
        <w:rPr>
          <w:rFonts w:ascii="Arial" w:hAnsi="Arial" w:cs="Arial"/>
          <w:sz w:val="20"/>
          <w:szCs w:val="20"/>
        </w:rPr>
        <w:t>čne izjave</w:t>
      </w:r>
      <w:r w:rsidRPr="00BA20CC">
        <w:rPr>
          <w:rFonts w:ascii="Arial" w:hAnsi="Arial" w:cs="Arial"/>
          <w:sz w:val="20"/>
          <w:szCs w:val="20"/>
        </w:rPr>
        <w:t xml:space="preserve"> o dosedanjem opravljanju</w:t>
      </w:r>
      <w:r w:rsidRPr="00EE3303">
        <w:rPr>
          <w:rFonts w:ascii="Arial" w:hAnsi="Arial" w:cs="Arial"/>
          <w:sz w:val="20"/>
          <w:szCs w:val="20"/>
        </w:rPr>
        <w:t xml:space="preserve"> storitev, za katere se prijavlja po predmetnem javnem </w:t>
      </w:r>
      <w:r w:rsidRPr="007454B0">
        <w:rPr>
          <w:rFonts w:ascii="Arial" w:hAnsi="Arial" w:cs="Arial"/>
          <w:sz w:val="20"/>
          <w:szCs w:val="20"/>
        </w:rPr>
        <w:t>naročilu, navede v obrazcu Seznam referen</w:t>
      </w:r>
      <w:r>
        <w:rPr>
          <w:rFonts w:ascii="Arial" w:hAnsi="Arial" w:cs="Arial"/>
          <w:sz w:val="20"/>
          <w:szCs w:val="20"/>
        </w:rPr>
        <w:t>čnih izjav</w:t>
      </w:r>
      <w:r w:rsidRPr="007454B0">
        <w:rPr>
          <w:rFonts w:ascii="Arial" w:hAnsi="Arial" w:cs="Arial"/>
          <w:sz w:val="20"/>
          <w:szCs w:val="20"/>
        </w:rPr>
        <w:t xml:space="preserve"> - Priloga št. 6. Za referen</w:t>
      </w:r>
      <w:r>
        <w:rPr>
          <w:rFonts w:ascii="Arial" w:hAnsi="Arial" w:cs="Arial"/>
          <w:sz w:val="20"/>
          <w:szCs w:val="20"/>
        </w:rPr>
        <w:t>čno izjavo</w:t>
      </w:r>
      <w:r w:rsidRPr="007454B0">
        <w:rPr>
          <w:rFonts w:ascii="Arial" w:hAnsi="Arial" w:cs="Arial"/>
          <w:sz w:val="20"/>
          <w:szCs w:val="20"/>
        </w:rPr>
        <w:t xml:space="preserve"> se smatra predložena</w:t>
      </w:r>
      <w:r>
        <w:rPr>
          <w:rFonts w:ascii="Arial" w:hAnsi="Arial" w:cs="Arial"/>
          <w:sz w:val="20"/>
          <w:szCs w:val="20"/>
        </w:rPr>
        <w:t xml:space="preserve"> potrjena </w:t>
      </w:r>
      <w:r w:rsidRPr="007454B0">
        <w:rPr>
          <w:rFonts w:ascii="Arial" w:hAnsi="Arial" w:cs="Arial"/>
          <w:sz w:val="20"/>
          <w:szCs w:val="20"/>
        </w:rPr>
        <w:t xml:space="preserve">referenčna izjava naročnika (vzorec referenčne izjave je v </w:t>
      </w:r>
      <w:r>
        <w:rPr>
          <w:rFonts w:ascii="Arial" w:hAnsi="Arial" w:cs="Arial"/>
          <w:sz w:val="20"/>
          <w:szCs w:val="20"/>
        </w:rPr>
        <w:t>Prilogi</w:t>
      </w:r>
      <w:r w:rsidRPr="007454B0">
        <w:rPr>
          <w:rFonts w:ascii="Arial" w:hAnsi="Arial" w:cs="Arial"/>
          <w:sz w:val="20"/>
          <w:szCs w:val="20"/>
        </w:rPr>
        <w:t xml:space="preserve"> št. </w:t>
      </w:r>
      <w:r>
        <w:rPr>
          <w:rFonts w:ascii="Arial" w:hAnsi="Arial" w:cs="Arial"/>
          <w:sz w:val="20"/>
          <w:szCs w:val="20"/>
        </w:rPr>
        <w:t>6a</w:t>
      </w:r>
      <w:r w:rsidRPr="007454B0">
        <w:rPr>
          <w:rFonts w:ascii="Arial" w:hAnsi="Arial" w:cs="Arial"/>
          <w:sz w:val="20"/>
          <w:szCs w:val="20"/>
        </w:rPr>
        <w:t xml:space="preserve">). </w:t>
      </w:r>
      <w:r w:rsidRPr="007454B0">
        <w:rPr>
          <w:rFonts w:ascii="Arial" w:hAnsi="Arial" w:cs="Arial"/>
          <w:sz w:val="20"/>
          <w:szCs w:val="20"/>
          <w:u w:val="single"/>
        </w:rPr>
        <w:t>Pri točkovanju se bodo upoštevale samo tiste referen</w:t>
      </w:r>
      <w:r>
        <w:rPr>
          <w:rFonts w:ascii="Arial" w:hAnsi="Arial" w:cs="Arial"/>
          <w:sz w:val="20"/>
          <w:szCs w:val="20"/>
          <w:u w:val="single"/>
        </w:rPr>
        <w:t>čne izjave</w:t>
      </w:r>
      <w:r w:rsidRPr="007454B0">
        <w:rPr>
          <w:rFonts w:ascii="Arial" w:hAnsi="Arial" w:cs="Arial"/>
          <w:sz w:val="20"/>
          <w:szCs w:val="20"/>
          <w:u w:val="single"/>
        </w:rPr>
        <w:t xml:space="preserve">, ki bodo vpisane v </w:t>
      </w:r>
      <w:r>
        <w:rPr>
          <w:rFonts w:ascii="Arial" w:hAnsi="Arial" w:cs="Arial"/>
          <w:sz w:val="20"/>
          <w:szCs w:val="20"/>
          <w:u w:val="single"/>
        </w:rPr>
        <w:t>Seznamu referenčnih izjav.</w:t>
      </w:r>
    </w:p>
    <w:p w14:paraId="52D8ECEC"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705ED94" w14:textId="77777777" w:rsidR="006F50BD" w:rsidRPr="00BA20CC"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2369B">
        <w:rPr>
          <w:rFonts w:ascii="Arial" w:hAnsi="Arial" w:cs="Arial"/>
          <w:sz w:val="20"/>
          <w:szCs w:val="20"/>
          <w:lang w:eastAsia="en-US"/>
        </w:rPr>
        <w:t>Ponudba bo točkovana po številu predloženih referen</w:t>
      </w:r>
      <w:r>
        <w:rPr>
          <w:rFonts w:ascii="Arial" w:hAnsi="Arial" w:cs="Arial"/>
          <w:sz w:val="20"/>
          <w:szCs w:val="20"/>
          <w:lang w:eastAsia="en-US"/>
        </w:rPr>
        <w:t>čnih izjav</w:t>
      </w:r>
      <w:r w:rsidRPr="00B2369B">
        <w:rPr>
          <w:rFonts w:ascii="Arial" w:hAnsi="Arial" w:cs="Arial"/>
          <w:sz w:val="20"/>
          <w:szCs w:val="20"/>
          <w:lang w:eastAsia="en-US"/>
        </w:rPr>
        <w:t xml:space="preserve"> (podanih v Seznamu referen</w:t>
      </w:r>
      <w:r>
        <w:rPr>
          <w:rFonts w:ascii="Arial" w:hAnsi="Arial" w:cs="Arial"/>
          <w:sz w:val="20"/>
          <w:szCs w:val="20"/>
          <w:lang w:eastAsia="en-US"/>
        </w:rPr>
        <w:t>čnih izjav</w:t>
      </w:r>
      <w:r w:rsidRPr="00B2369B">
        <w:rPr>
          <w:rFonts w:ascii="Arial" w:hAnsi="Arial" w:cs="Arial"/>
          <w:sz w:val="20"/>
          <w:szCs w:val="20"/>
          <w:lang w:eastAsia="en-US"/>
        </w:rPr>
        <w:t xml:space="preserve"> - Priloga št. 6) </w:t>
      </w:r>
      <w:r w:rsidRPr="00BA20CC">
        <w:rPr>
          <w:rFonts w:ascii="Arial" w:hAnsi="Arial" w:cs="Arial"/>
          <w:sz w:val="20"/>
          <w:szCs w:val="20"/>
          <w:lang w:eastAsia="en-US"/>
        </w:rPr>
        <w:t>vrednotenih v naslednjih razredih:</w:t>
      </w:r>
    </w:p>
    <w:p w14:paraId="69782A6B" w14:textId="77777777" w:rsidR="006F50BD" w:rsidRPr="00BA20CC"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F2639C5" w14:textId="4FBA560C" w:rsidR="008338ED" w:rsidRPr="007E3CEF" w:rsidRDefault="008338ED" w:rsidP="007E3CEF">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r w:rsidRPr="007E3CEF">
        <w:rPr>
          <w:rFonts w:cs="Arial"/>
          <w:color w:val="000000"/>
          <w:szCs w:val="20"/>
        </w:rPr>
        <w:t xml:space="preserve">od 3 do 5 referenčnih izjav </w:t>
      </w:r>
      <w:r w:rsidR="00341E27">
        <w:rPr>
          <w:rFonts w:cs="Arial"/>
          <w:color w:val="000000"/>
          <w:szCs w:val="20"/>
        </w:rPr>
        <w:tab/>
      </w:r>
      <w:r w:rsidRPr="007E3CEF">
        <w:rPr>
          <w:rFonts w:cs="Arial"/>
          <w:color w:val="000000"/>
          <w:szCs w:val="20"/>
        </w:rPr>
        <w:t>= 5 točk,</w:t>
      </w:r>
    </w:p>
    <w:p w14:paraId="5883166D" w14:textId="3A83F309" w:rsidR="008338ED" w:rsidRPr="007E3CEF" w:rsidRDefault="008338ED" w:rsidP="007E3CEF">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r w:rsidRPr="007E3CEF">
        <w:rPr>
          <w:rFonts w:cs="Arial"/>
          <w:color w:val="000000"/>
          <w:szCs w:val="20"/>
        </w:rPr>
        <w:t xml:space="preserve">od 6 do 8 referenčnih izjav </w:t>
      </w:r>
      <w:r w:rsidR="00341E27">
        <w:rPr>
          <w:rFonts w:cs="Arial"/>
          <w:color w:val="000000"/>
          <w:szCs w:val="20"/>
        </w:rPr>
        <w:tab/>
      </w:r>
      <w:r w:rsidRPr="007E3CEF">
        <w:rPr>
          <w:rFonts w:cs="Arial"/>
          <w:color w:val="000000"/>
          <w:szCs w:val="20"/>
        </w:rPr>
        <w:t>= 8 točk,</w:t>
      </w:r>
    </w:p>
    <w:p w14:paraId="380047F6" w14:textId="730F7097" w:rsidR="008338ED" w:rsidRPr="007E3CEF" w:rsidRDefault="008338ED" w:rsidP="007E3CEF">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r w:rsidRPr="007E3CEF">
        <w:rPr>
          <w:rFonts w:cs="Arial"/>
          <w:color w:val="000000"/>
          <w:szCs w:val="20"/>
        </w:rPr>
        <w:t xml:space="preserve">od 9 do 11 referenčnih izjav </w:t>
      </w:r>
      <w:r w:rsidR="00341E27">
        <w:rPr>
          <w:rFonts w:cs="Arial"/>
          <w:color w:val="000000"/>
          <w:szCs w:val="20"/>
        </w:rPr>
        <w:tab/>
      </w:r>
      <w:r w:rsidRPr="007E3CEF">
        <w:rPr>
          <w:rFonts w:cs="Arial"/>
          <w:color w:val="000000"/>
          <w:szCs w:val="20"/>
        </w:rPr>
        <w:t>= 10 točk,</w:t>
      </w:r>
    </w:p>
    <w:p w14:paraId="7DD58593" w14:textId="7F1B9443" w:rsidR="008338ED" w:rsidRPr="007E3CEF" w:rsidRDefault="008338ED" w:rsidP="007E3CEF">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r w:rsidRPr="007E3CEF">
        <w:rPr>
          <w:rFonts w:cs="Arial"/>
          <w:color w:val="000000"/>
          <w:szCs w:val="20"/>
        </w:rPr>
        <w:t>od 12 do 14 referenčnih izjav</w:t>
      </w:r>
      <w:r w:rsidR="00341E27">
        <w:rPr>
          <w:rFonts w:cs="Arial"/>
          <w:color w:val="000000"/>
          <w:szCs w:val="20"/>
        </w:rPr>
        <w:tab/>
      </w:r>
      <w:r w:rsidRPr="007E3CEF">
        <w:rPr>
          <w:rFonts w:cs="Arial"/>
          <w:color w:val="000000"/>
          <w:szCs w:val="20"/>
        </w:rPr>
        <w:t>= 12 točk in</w:t>
      </w:r>
    </w:p>
    <w:p w14:paraId="1C602C0D" w14:textId="0C1790D3" w:rsidR="006F50BD" w:rsidRPr="007E3CEF" w:rsidRDefault="008338ED" w:rsidP="007E3CEF">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r w:rsidRPr="007E3CEF">
        <w:rPr>
          <w:rFonts w:cs="Arial"/>
          <w:color w:val="000000"/>
          <w:szCs w:val="20"/>
        </w:rPr>
        <w:t xml:space="preserve">15 referenčnih izjav in več </w:t>
      </w:r>
      <w:r w:rsidR="00341E27">
        <w:rPr>
          <w:rFonts w:cs="Arial"/>
          <w:color w:val="000000"/>
          <w:szCs w:val="20"/>
        </w:rPr>
        <w:tab/>
      </w:r>
      <w:r w:rsidRPr="007E3CEF">
        <w:rPr>
          <w:rFonts w:cs="Arial"/>
          <w:color w:val="000000"/>
          <w:szCs w:val="20"/>
        </w:rPr>
        <w:t>= 15 točk.</w:t>
      </w:r>
    </w:p>
    <w:p w14:paraId="7B2E27A1" w14:textId="77777777" w:rsidR="008338ED" w:rsidRPr="00BA20CC" w:rsidRDefault="008338ED" w:rsidP="008338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88501A4" w14:textId="63B0B0EC" w:rsidR="006F50BD" w:rsidRPr="00EE3303" w:rsidRDefault="0041393F"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Pr>
          <w:rFonts w:ascii="Arial" w:hAnsi="Arial" w:cs="Arial"/>
          <w:sz w:val="20"/>
          <w:szCs w:val="20"/>
          <w:lang w:eastAsia="en-US"/>
        </w:rPr>
        <w:t>Ponudnik</w:t>
      </w:r>
      <w:r w:rsidR="006F50BD" w:rsidRPr="00BA20CC">
        <w:rPr>
          <w:rFonts w:ascii="Arial" w:hAnsi="Arial" w:cs="Arial"/>
          <w:sz w:val="20"/>
          <w:szCs w:val="20"/>
          <w:lang w:eastAsia="en-US"/>
        </w:rPr>
        <w:t>, ki bo predložil 2 referen</w:t>
      </w:r>
      <w:r w:rsidR="006F50BD">
        <w:rPr>
          <w:rFonts w:ascii="Arial" w:hAnsi="Arial" w:cs="Arial"/>
          <w:sz w:val="20"/>
          <w:szCs w:val="20"/>
          <w:lang w:eastAsia="en-US"/>
        </w:rPr>
        <w:t>čni izjavi</w:t>
      </w:r>
      <w:r w:rsidR="006F50BD" w:rsidRPr="00BA20CC">
        <w:rPr>
          <w:rFonts w:ascii="Arial" w:hAnsi="Arial" w:cs="Arial"/>
          <w:sz w:val="20"/>
          <w:szCs w:val="20"/>
          <w:lang w:eastAsia="en-US"/>
        </w:rPr>
        <w:t xml:space="preserve"> prejme 0 točk.</w:t>
      </w:r>
      <w:r w:rsidR="006F50BD">
        <w:rPr>
          <w:rFonts w:ascii="Arial" w:hAnsi="Arial" w:cs="Arial"/>
          <w:sz w:val="20"/>
          <w:szCs w:val="20"/>
          <w:lang w:eastAsia="en-US"/>
        </w:rPr>
        <w:t xml:space="preserve"> </w:t>
      </w:r>
    </w:p>
    <w:p w14:paraId="619CCF83" w14:textId="7A4A4D9C" w:rsidR="006F50BD" w:rsidRPr="00EE3303" w:rsidRDefault="006F50BD" w:rsidP="006F50BD">
      <w:pPr>
        <w:spacing w:line="260" w:lineRule="exact"/>
        <w:rPr>
          <w:rFonts w:ascii="Arial" w:hAnsi="Arial" w:cs="Arial"/>
          <w:b/>
          <w:bCs/>
          <w:sz w:val="20"/>
          <w:szCs w:val="20"/>
        </w:rPr>
      </w:pPr>
      <w:r w:rsidRPr="00EE3303">
        <w:rPr>
          <w:rFonts w:ascii="Arial" w:hAnsi="Arial" w:cs="Arial"/>
          <w:sz w:val="20"/>
          <w:szCs w:val="20"/>
        </w:rPr>
        <w:lastRenderedPageBreak/>
        <w:t xml:space="preserve">Maksimalno število točk po merilu (M2) </w:t>
      </w:r>
      <w:r w:rsidRPr="00EE3303">
        <w:rPr>
          <w:rFonts w:ascii="Arial" w:hAnsi="Arial" w:cs="Arial"/>
          <w:sz w:val="20"/>
        </w:rPr>
        <w:t>referen</w:t>
      </w:r>
      <w:r>
        <w:rPr>
          <w:rFonts w:ascii="Arial" w:hAnsi="Arial" w:cs="Arial"/>
          <w:sz w:val="20"/>
        </w:rPr>
        <w:t xml:space="preserve">čne izjave </w:t>
      </w:r>
      <w:r w:rsidRPr="00EE3303">
        <w:rPr>
          <w:rFonts w:ascii="Arial" w:hAnsi="Arial" w:cs="Arial"/>
          <w:sz w:val="20"/>
          <w:szCs w:val="20"/>
        </w:rPr>
        <w:t xml:space="preserve">je </w:t>
      </w:r>
      <w:r w:rsidR="008338ED">
        <w:rPr>
          <w:rFonts w:ascii="Arial" w:hAnsi="Arial" w:cs="Arial"/>
          <w:sz w:val="20"/>
          <w:szCs w:val="20"/>
        </w:rPr>
        <w:t>15</w:t>
      </w:r>
      <w:r w:rsidRPr="00EE3303">
        <w:rPr>
          <w:rFonts w:ascii="Arial" w:hAnsi="Arial" w:cs="Arial"/>
          <w:sz w:val="20"/>
          <w:szCs w:val="20"/>
        </w:rPr>
        <w:t xml:space="preserve"> točk.</w:t>
      </w:r>
      <w:r w:rsidRPr="00EE3303">
        <w:rPr>
          <w:rFonts w:ascii="Arial" w:hAnsi="Arial" w:cs="Arial"/>
          <w:b/>
          <w:bCs/>
          <w:sz w:val="20"/>
          <w:szCs w:val="20"/>
        </w:rPr>
        <w:t xml:space="preserve">  </w:t>
      </w:r>
    </w:p>
    <w:p w14:paraId="57D1B3BF" w14:textId="77777777" w:rsidR="006F50BD" w:rsidRPr="008244B6" w:rsidRDefault="006F50BD" w:rsidP="006F50BD">
      <w:pPr>
        <w:spacing w:line="260" w:lineRule="exact"/>
        <w:rPr>
          <w:rFonts w:ascii="Arial" w:hAnsi="Arial" w:cs="Arial"/>
          <w:b/>
          <w:bCs/>
          <w:sz w:val="20"/>
          <w:szCs w:val="20"/>
        </w:rPr>
      </w:pPr>
    </w:p>
    <w:p w14:paraId="22E99A74" w14:textId="64FFF9F8" w:rsidR="006F50BD" w:rsidRPr="00460B6E" w:rsidRDefault="006F50BD" w:rsidP="006F50BD">
      <w:pPr>
        <w:jc w:val="both"/>
        <w:rPr>
          <w:rFonts w:ascii="Arial" w:hAnsi="Arial" w:cs="Arial"/>
          <w:sz w:val="20"/>
          <w:szCs w:val="20"/>
        </w:rPr>
      </w:pPr>
      <w:r w:rsidRPr="008244B6">
        <w:rPr>
          <w:rFonts w:ascii="Arial" w:hAnsi="Arial" w:cs="Arial"/>
          <w:b/>
          <w:sz w:val="20"/>
          <w:szCs w:val="20"/>
        </w:rPr>
        <w:t xml:space="preserve">Ponudnik mora za vsak navedeni jezik, za katerega se prijavlja, v </w:t>
      </w:r>
      <w:r>
        <w:rPr>
          <w:rFonts w:ascii="Arial" w:hAnsi="Arial" w:cs="Arial"/>
          <w:b/>
          <w:sz w:val="20"/>
          <w:szCs w:val="20"/>
        </w:rPr>
        <w:t xml:space="preserve">ponudbi predložiti najmanj </w:t>
      </w:r>
      <w:r w:rsidRPr="00F510EA">
        <w:rPr>
          <w:rFonts w:ascii="Arial" w:hAnsi="Arial" w:cs="Arial"/>
          <w:b/>
          <w:sz w:val="20"/>
          <w:szCs w:val="20"/>
        </w:rPr>
        <w:t xml:space="preserve">eno </w:t>
      </w:r>
      <w:r>
        <w:rPr>
          <w:rFonts w:ascii="Arial" w:hAnsi="Arial" w:cs="Arial"/>
          <w:b/>
          <w:sz w:val="20"/>
          <w:szCs w:val="20"/>
        </w:rPr>
        <w:t xml:space="preserve">potrjeno </w:t>
      </w:r>
      <w:r w:rsidRPr="00F510EA">
        <w:rPr>
          <w:rFonts w:ascii="Arial" w:hAnsi="Arial" w:cs="Arial"/>
          <w:b/>
          <w:sz w:val="20"/>
          <w:szCs w:val="20"/>
        </w:rPr>
        <w:t xml:space="preserve">referenčno izjavo </w:t>
      </w:r>
      <w:r w:rsidRPr="00460B6E">
        <w:rPr>
          <w:rFonts w:ascii="Arial" w:hAnsi="Arial" w:cs="Arial"/>
          <w:b/>
          <w:sz w:val="20"/>
          <w:szCs w:val="20"/>
        </w:rPr>
        <w:t xml:space="preserve">za storitev pisnega prevajanja in najmanj eno </w:t>
      </w:r>
      <w:r>
        <w:rPr>
          <w:rFonts w:ascii="Arial" w:hAnsi="Arial" w:cs="Arial"/>
          <w:b/>
          <w:sz w:val="20"/>
          <w:szCs w:val="20"/>
        </w:rPr>
        <w:t xml:space="preserve">potrjeno </w:t>
      </w:r>
      <w:r w:rsidRPr="00BA20CC">
        <w:rPr>
          <w:rFonts w:ascii="Arial" w:hAnsi="Arial" w:cs="Arial"/>
          <w:b/>
          <w:sz w:val="20"/>
          <w:szCs w:val="20"/>
        </w:rPr>
        <w:t xml:space="preserve">referenčno izjavo za storitev tolmačenja, </w:t>
      </w:r>
      <w:r w:rsidRPr="00BA20CC">
        <w:rPr>
          <w:rFonts w:ascii="Arial" w:hAnsi="Arial" w:cs="Arial"/>
          <w:b/>
          <w:sz w:val="20"/>
          <w:szCs w:val="20"/>
          <w:lang w:eastAsia="en-US"/>
        </w:rPr>
        <w:t xml:space="preserve">v zadnjih treh letih </w:t>
      </w:r>
      <w:r w:rsidRPr="00BA20CC">
        <w:rPr>
          <w:rFonts w:ascii="Arial" w:hAnsi="Arial" w:cs="Arial"/>
          <w:b/>
          <w:bCs/>
          <w:sz w:val="20"/>
          <w:szCs w:val="20"/>
          <w:lang w:eastAsia="en-US"/>
        </w:rPr>
        <w:t xml:space="preserve">(veljajo </w:t>
      </w:r>
      <w:r w:rsidRPr="005B76E6">
        <w:rPr>
          <w:rFonts w:ascii="Arial" w:hAnsi="Arial" w:cs="Arial"/>
          <w:b/>
          <w:bCs/>
          <w:sz w:val="20"/>
          <w:szCs w:val="20"/>
          <w:lang w:eastAsia="en-US"/>
        </w:rPr>
        <w:t>referenčne izjave od 1</w:t>
      </w:r>
      <w:r w:rsidR="000768EC">
        <w:rPr>
          <w:rFonts w:ascii="Arial" w:hAnsi="Arial" w:cs="Arial"/>
          <w:b/>
          <w:bCs/>
          <w:sz w:val="20"/>
          <w:szCs w:val="20"/>
          <w:lang w:eastAsia="en-US"/>
        </w:rPr>
        <w:t>0</w:t>
      </w:r>
      <w:r w:rsidRPr="005B76E6">
        <w:rPr>
          <w:rFonts w:ascii="Arial" w:hAnsi="Arial" w:cs="Arial"/>
          <w:b/>
          <w:bCs/>
          <w:sz w:val="20"/>
          <w:szCs w:val="20"/>
          <w:lang w:eastAsia="en-US"/>
        </w:rPr>
        <w:t>. 1</w:t>
      </w:r>
      <w:r w:rsidR="000768EC">
        <w:rPr>
          <w:rFonts w:ascii="Arial" w:hAnsi="Arial" w:cs="Arial"/>
          <w:b/>
          <w:bCs/>
          <w:sz w:val="20"/>
          <w:szCs w:val="20"/>
          <w:lang w:eastAsia="en-US"/>
        </w:rPr>
        <w:t>1</w:t>
      </w:r>
      <w:r w:rsidRPr="005B76E6">
        <w:rPr>
          <w:rFonts w:ascii="Arial" w:hAnsi="Arial" w:cs="Arial"/>
          <w:b/>
          <w:bCs/>
          <w:sz w:val="20"/>
          <w:szCs w:val="20"/>
          <w:lang w:eastAsia="en-US"/>
        </w:rPr>
        <w:t>. 202</w:t>
      </w:r>
      <w:r w:rsidR="008338ED">
        <w:rPr>
          <w:rFonts w:ascii="Arial" w:hAnsi="Arial" w:cs="Arial"/>
          <w:b/>
          <w:bCs/>
          <w:sz w:val="20"/>
          <w:szCs w:val="20"/>
          <w:lang w:eastAsia="en-US"/>
        </w:rPr>
        <w:t>1</w:t>
      </w:r>
      <w:r w:rsidRPr="005B76E6">
        <w:rPr>
          <w:rFonts w:ascii="Arial" w:hAnsi="Arial" w:cs="Arial"/>
          <w:b/>
          <w:bCs/>
          <w:sz w:val="20"/>
          <w:szCs w:val="20"/>
          <w:lang w:eastAsia="en-US"/>
        </w:rPr>
        <w:t xml:space="preserve"> do               1</w:t>
      </w:r>
      <w:r w:rsidR="000768EC">
        <w:rPr>
          <w:rFonts w:ascii="Arial" w:hAnsi="Arial" w:cs="Arial"/>
          <w:b/>
          <w:bCs/>
          <w:sz w:val="20"/>
          <w:szCs w:val="20"/>
          <w:lang w:eastAsia="en-US"/>
        </w:rPr>
        <w:t>0</w:t>
      </w:r>
      <w:r w:rsidRPr="005B76E6">
        <w:rPr>
          <w:rFonts w:ascii="Arial" w:hAnsi="Arial" w:cs="Arial"/>
          <w:b/>
          <w:bCs/>
          <w:sz w:val="20"/>
          <w:szCs w:val="20"/>
          <w:lang w:eastAsia="en-US"/>
        </w:rPr>
        <w:t>. 1</w:t>
      </w:r>
      <w:r w:rsidR="000768EC">
        <w:rPr>
          <w:rFonts w:ascii="Arial" w:hAnsi="Arial" w:cs="Arial"/>
          <w:b/>
          <w:bCs/>
          <w:sz w:val="20"/>
          <w:szCs w:val="20"/>
          <w:lang w:eastAsia="en-US"/>
        </w:rPr>
        <w:t>1</w:t>
      </w:r>
      <w:r w:rsidRPr="005B76E6">
        <w:rPr>
          <w:rFonts w:ascii="Arial" w:hAnsi="Arial" w:cs="Arial"/>
          <w:b/>
          <w:bCs/>
          <w:sz w:val="20"/>
          <w:szCs w:val="20"/>
          <w:lang w:eastAsia="en-US"/>
        </w:rPr>
        <w:t>. 202</w:t>
      </w:r>
      <w:r w:rsidR="008338ED">
        <w:rPr>
          <w:rFonts w:ascii="Arial" w:hAnsi="Arial" w:cs="Arial"/>
          <w:b/>
          <w:bCs/>
          <w:sz w:val="20"/>
          <w:szCs w:val="20"/>
          <w:lang w:eastAsia="en-US"/>
        </w:rPr>
        <w:t>4</w:t>
      </w:r>
      <w:r w:rsidRPr="005B76E6">
        <w:rPr>
          <w:rFonts w:ascii="Arial" w:hAnsi="Arial" w:cs="Arial"/>
          <w:b/>
          <w:bCs/>
          <w:sz w:val="20"/>
          <w:szCs w:val="20"/>
          <w:lang w:eastAsia="en-US"/>
        </w:rPr>
        <w:t xml:space="preserve">) </w:t>
      </w:r>
      <w:r w:rsidRPr="005B76E6">
        <w:rPr>
          <w:rFonts w:ascii="Arial" w:hAnsi="Arial" w:cs="Arial"/>
          <w:b/>
          <w:sz w:val="20"/>
          <w:szCs w:val="20"/>
          <w:lang w:eastAsia="en-US"/>
        </w:rPr>
        <w:t>pred objavo predmetnega javnega naročila</w:t>
      </w:r>
      <w:r w:rsidRPr="005B76E6">
        <w:rPr>
          <w:rFonts w:ascii="Arial" w:hAnsi="Arial" w:cs="Arial"/>
          <w:b/>
          <w:sz w:val="20"/>
          <w:szCs w:val="20"/>
        </w:rPr>
        <w:t xml:space="preserve">. </w:t>
      </w:r>
    </w:p>
    <w:p w14:paraId="40C66071" w14:textId="77777777" w:rsidR="007E3CEF" w:rsidRPr="00460B6E" w:rsidRDefault="007E3CEF" w:rsidP="006F50BD">
      <w:pPr>
        <w:jc w:val="both"/>
        <w:rPr>
          <w:rFonts w:ascii="Arial" w:hAnsi="Arial" w:cs="Arial"/>
          <w:b/>
          <w:sz w:val="20"/>
          <w:szCs w:val="20"/>
          <w:lang w:eastAsia="en-US"/>
        </w:rPr>
      </w:pPr>
    </w:p>
    <w:p w14:paraId="5B0DB3C6" w14:textId="41BCC532" w:rsidR="006F50BD" w:rsidRDefault="006F50BD" w:rsidP="006F50BD">
      <w:pPr>
        <w:spacing w:line="260" w:lineRule="exact"/>
        <w:jc w:val="both"/>
        <w:rPr>
          <w:rFonts w:ascii="Arial" w:hAnsi="Arial" w:cs="Arial"/>
          <w:sz w:val="20"/>
          <w:szCs w:val="20"/>
        </w:rPr>
      </w:pPr>
      <w:r w:rsidRPr="00460B6E">
        <w:rPr>
          <w:rFonts w:ascii="Arial" w:hAnsi="Arial" w:cs="Arial"/>
          <w:sz w:val="20"/>
          <w:szCs w:val="20"/>
        </w:rPr>
        <w:t>Ponudnik lahko predloži tudi referenčne izjave naročnikov</w:t>
      </w:r>
      <w:r w:rsidRPr="002A1D61">
        <w:rPr>
          <w:rFonts w:ascii="Arial" w:hAnsi="Arial" w:cs="Arial"/>
          <w:sz w:val="20"/>
          <w:szCs w:val="20"/>
        </w:rPr>
        <w:t xml:space="preserve">, izdane za storitve pisnega prevajanja oz. </w:t>
      </w:r>
      <w:r>
        <w:rPr>
          <w:rFonts w:ascii="Arial" w:hAnsi="Arial" w:cs="Arial"/>
          <w:sz w:val="20"/>
          <w:szCs w:val="20"/>
        </w:rPr>
        <w:t>t</w:t>
      </w:r>
      <w:r w:rsidRPr="002A1D61">
        <w:rPr>
          <w:rFonts w:ascii="Arial" w:hAnsi="Arial" w:cs="Arial"/>
          <w:sz w:val="20"/>
          <w:szCs w:val="20"/>
        </w:rPr>
        <w:t xml:space="preserve">olmačenja, ki jih je opravil prijavljen podizvajalec, pod pogojem, da bo ta podizvajalec izvajal storitve pisnega prevajanja oz. tolmačenja v jeziku, za katere bo ponudnik uporabil njegove referenčne izjave naročnikov. </w:t>
      </w:r>
    </w:p>
    <w:p w14:paraId="01E5E962" w14:textId="77777777" w:rsidR="00DC29B6" w:rsidRDefault="00DC29B6" w:rsidP="006F50BD">
      <w:pPr>
        <w:spacing w:line="260" w:lineRule="exact"/>
        <w:jc w:val="both"/>
        <w:rPr>
          <w:rFonts w:ascii="Arial" w:hAnsi="Arial" w:cs="Arial"/>
          <w:sz w:val="20"/>
          <w:szCs w:val="20"/>
        </w:rPr>
      </w:pPr>
    </w:p>
    <w:p w14:paraId="37B6A712" w14:textId="77777777" w:rsidR="006F50BD" w:rsidRDefault="006F50BD" w:rsidP="006F50BD">
      <w:pPr>
        <w:spacing w:line="260" w:lineRule="exact"/>
        <w:jc w:val="both"/>
        <w:rPr>
          <w:rFonts w:ascii="Arial" w:hAnsi="Arial" w:cs="Arial"/>
          <w:sz w:val="20"/>
          <w:szCs w:val="20"/>
        </w:rPr>
      </w:pPr>
      <w:r w:rsidRPr="002A1D61">
        <w:rPr>
          <w:rFonts w:ascii="Arial" w:hAnsi="Arial" w:cs="Arial"/>
          <w:sz w:val="20"/>
          <w:szCs w:val="20"/>
        </w:rPr>
        <w:t>Referenčni naročnik poda referenčn</w:t>
      </w:r>
      <w:r>
        <w:rPr>
          <w:rFonts w:ascii="Arial" w:hAnsi="Arial" w:cs="Arial"/>
          <w:sz w:val="20"/>
          <w:szCs w:val="20"/>
        </w:rPr>
        <w:t>o</w:t>
      </w:r>
      <w:r w:rsidRPr="002A1D61">
        <w:rPr>
          <w:rFonts w:ascii="Arial" w:hAnsi="Arial" w:cs="Arial"/>
          <w:sz w:val="20"/>
          <w:szCs w:val="20"/>
        </w:rPr>
        <w:t xml:space="preserve"> izjav</w:t>
      </w:r>
      <w:r>
        <w:rPr>
          <w:rFonts w:ascii="Arial" w:hAnsi="Arial" w:cs="Arial"/>
          <w:sz w:val="20"/>
          <w:szCs w:val="20"/>
        </w:rPr>
        <w:t>o,</w:t>
      </w:r>
      <w:r w:rsidRPr="002A1D61">
        <w:rPr>
          <w:rFonts w:ascii="Arial" w:hAnsi="Arial" w:cs="Arial"/>
          <w:sz w:val="20"/>
          <w:szCs w:val="20"/>
        </w:rPr>
        <w:t xml:space="preserve"> pri čemer lahko poda izjavo na enem dokumentu za pisno prevajanje in/ali tolmačenje za en ali več jezikov.</w:t>
      </w:r>
    </w:p>
    <w:p w14:paraId="753425D8" w14:textId="195C68A6" w:rsidR="006F50BD" w:rsidRDefault="006F50BD" w:rsidP="006F50BD">
      <w:pPr>
        <w:spacing w:line="260" w:lineRule="exact"/>
        <w:rPr>
          <w:rFonts w:ascii="Arial" w:hAnsi="Arial" w:cs="Arial"/>
          <w:sz w:val="20"/>
          <w:szCs w:val="20"/>
        </w:rPr>
      </w:pPr>
    </w:p>
    <w:p w14:paraId="50BD163F" w14:textId="3F31164B" w:rsidR="007E3CEF" w:rsidRPr="007E3CEF" w:rsidRDefault="007E3CEF" w:rsidP="007E3CEF">
      <w:pPr>
        <w:spacing w:line="260" w:lineRule="exact"/>
        <w:jc w:val="both"/>
        <w:rPr>
          <w:rFonts w:ascii="Arial" w:hAnsi="Arial" w:cs="Arial"/>
          <w:b/>
          <w:sz w:val="20"/>
          <w:szCs w:val="20"/>
        </w:rPr>
      </w:pPr>
      <w:r w:rsidRPr="007E3CEF">
        <w:rPr>
          <w:rFonts w:ascii="Arial" w:hAnsi="Arial" w:cs="Arial"/>
          <w:b/>
          <w:sz w:val="20"/>
          <w:szCs w:val="20"/>
        </w:rPr>
        <w:t xml:space="preserve">9.3 MERILO 3 (M3) – Izobrazba, imenovanje za sodnega tolmača, </w:t>
      </w:r>
      <w:r w:rsidR="00556692">
        <w:rPr>
          <w:rFonts w:ascii="Arial" w:hAnsi="Arial" w:cs="Arial"/>
          <w:b/>
          <w:sz w:val="20"/>
          <w:szCs w:val="20"/>
        </w:rPr>
        <w:t xml:space="preserve">certifikat na stopnji B2 ali več, potrdilo </w:t>
      </w:r>
      <w:r w:rsidRPr="007E3CEF">
        <w:rPr>
          <w:rFonts w:ascii="Arial" w:hAnsi="Arial" w:cs="Arial"/>
          <w:b/>
          <w:sz w:val="20"/>
          <w:szCs w:val="20"/>
        </w:rPr>
        <w:t xml:space="preserve">NPK ali opravljeno </w:t>
      </w:r>
      <w:r w:rsidR="009A7755">
        <w:rPr>
          <w:rFonts w:ascii="Arial" w:hAnsi="Arial" w:cs="Arial"/>
          <w:b/>
          <w:sz w:val="20"/>
          <w:szCs w:val="20"/>
        </w:rPr>
        <w:t>S</w:t>
      </w:r>
      <w:r w:rsidRPr="007E3CEF">
        <w:rPr>
          <w:rFonts w:ascii="Arial" w:hAnsi="Arial" w:cs="Arial"/>
          <w:b/>
          <w:sz w:val="20"/>
          <w:szCs w:val="20"/>
        </w:rPr>
        <w:t>trokovno izpopolnjevanje tolmačev za sodišča in urade FF UL</w:t>
      </w:r>
    </w:p>
    <w:p w14:paraId="50F54A62" w14:textId="77777777" w:rsidR="00556692" w:rsidRPr="007E3CEF" w:rsidRDefault="00556692" w:rsidP="007E3CEF">
      <w:pPr>
        <w:spacing w:line="260" w:lineRule="exact"/>
        <w:rPr>
          <w:rFonts w:ascii="Arial" w:hAnsi="Arial" w:cs="Arial"/>
          <w:sz w:val="20"/>
          <w:szCs w:val="20"/>
        </w:rPr>
      </w:pPr>
    </w:p>
    <w:p w14:paraId="298BA25D" w14:textId="0DE85419" w:rsidR="007E3CEF" w:rsidRPr="007E3CEF" w:rsidRDefault="007E3CEF" w:rsidP="007E3CEF">
      <w:pPr>
        <w:spacing w:line="260" w:lineRule="exact"/>
        <w:jc w:val="both"/>
        <w:rPr>
          <w:rFonts w:ascii="Arial" w:hAnsi="Arial" w:cs="Arial"/>
          <w:sz w:val="20"/>
          <w:szCs w:val="20"/>
        </w:rPr>
      </w:pPr>
      <w:r w:rsidRPr="007E3CEF">
        <w:rPr>
          <w:rFonts w:ascii="Arial" w:hAnsi="Arial" w:cs="Arial"/>
          <w:sz w:val="20"/>
          <w:szCs w:val="20"/>
        </w:rPr>
        <w:t>V okviru merila izobrazba in imenovanje za sodnega tolmača se ocenjuje dosežena stopnja izobrazbe v predmetnem jeziku, za katerega se ponudnik prijavlja (osnovnošolska, srednješolska, visokošolska, višja, univerzitetna ali več), imenovanje za sodnega tolmača</w:t>
      </w:r>
      <w:r w:rsidR="00556692">
        <w:rPr>
          <w:rFonts w:ascii="Arial" w:hAnsi="Arial" w:cs="Arial"/>
          <w:sz w:val="20"/>
          <w:szCs w:val="20"/>
        </w:rPr>
        <w:t>, certifikat na stopnji B2 ali več</w:t>
      </w:r>
      <w:r w:rsidRPr="007E3CEF">
        <w:rPr>
          <w:rFonts w:ascii="Arial" w:hAnsi="Arial" w:cs="Arial"/>
          <w:sz w:val="20"/>
          <w:szCs w:val="20"/>
        </w:rPr>
        <w:t xml:space="preserve"> ter potrdilo NPK za predmetni jezik ali potrdilo o opravljenem Strokovnem izpopolnjevanju tolmačev za sodišča in urade FF UL.</w:t>
      </w:r>
    </w:p>
    <w:p w14:paraId="6CE089FF" w14:textId="77777777" w:rsidR="007E3CEF" w:rsidRPr="007E3CEF" w:rsidRDefault="007E3CEF" w:rsidP="007E3CEF">
      <w:pPr>
        <w:spacing w:line="260" w:lineRule="exact"/>
        <w:jc w:val="both"/>
        <w:rPr>
          <w:rFonts w:ascii="Arial" w:hAnsi="Arial" w:cs="Arial"/>
          <w:sz w:val="20"/>
          <w:szCs w:val="20"/>
        </w:rPr>
      </w:pPr>
    </w:p>
    <w:p w14:paraId="7D1AFA86" w14:textId="21EB767F" w:rsidR="007E3CEF" w:rsidRPr="007E3CEF" w:rsidRDefault="007E3CEF" w:rsidP="007E3CEF">
      <w:pPr>
        <w:spacing w:line="260" w:lineRule="exact"/>
        <w:jc w:val="both"/>
        <w:rPr>
          <w:rFonts w:ascii="Arial" w:hAnsi="Arial" w:cs="Arial"/>
          <w:sz w:val="20"/>
          <w:szCs w:val="20"/>
        </w:rPr>
      </w:pPr>
      <w:r w:rsidRPr="007E3CEF">
        <w:rPr>
          <w:rFonts w:ascii="Arial" w:hAnsi="Arial" w:cs="Arial"/>
          <w:sz w:val="20"/>
          <w:szCs w:val="20"/>
        </w:rPr>
        <w:t xml:space="preserve">Kot dokazilo dosežene izobrazbe v predmetnem jeziku ponudniki predložijo kopijo potrdila o zaključenem šolanju, kot dokazilo o imenovanju za sodnega tolmača predložijo </w:t>
      </w:r>
      <w:r>
        <w:rPr>
          <w:rFonts w:ascii="Arial" w:hAnsi="Arial" w:cs="Arial"/>
          <w:sz w:val="20"/>
          <w:szCs w:val="20"/>
        </w:rPr>
        <w:t xml:space="preserve">kopijo </w:t>
      </w:r>
      <w:r w:rsidRPr="007E3CEF">
        <w:rPr>
          <w:rFonts w:ascii="Arial" w:hAnsi="Arial" w:cs="Arial"/>
          <w:sz w:val="20"/>
          <w:szCs w:val="20"/>
        </w:rPr>
        <w:t>potrdil</w:t>
      </w:r>
      <w:r>
        <w:rPr>
          <w:rFonts w:ascii="Arial" w:hAnsi="Arial" w:cs="Arial"/>
          <w:sz w:val="20"/>
          <w:szCs w:val="20"/>
        </w:rPr>
        <w:t>a</w:t>
      </w:r>
      <w:r w:rsidRPr="007E3CEF">
        <w:rPr>
          <w:rFonts w:ascii="Arial" w:hAnsi="Arial" w:cs="Arial"/>
          <w:sz w:val="20"/>
          <w:szCs w:val="20"/>
        </w:rPr>
        <w:t xml:space="preserve"> o imenovanju za sodnega tolmača za predmetni jezik, </w:t>
      </w:r>
      <w:r w:rsidR="00556692">
        <w:rPr>
          <w:rFonts w:ascii="Arial" w:hAnsi="Arial" w:cs="Arial"/>
          <w:sz w:val="20"/>
          <w:szCs w:val="20"/>
        </w:rPr>
        <w:t xml:space="preserve">kot dokazilo o znanju predmetnega jezika na stopnji B2 ali več s kopijo certifikata ali ekvivalentnega potrdila, </w:t>
      </w:r>
      <w:r w:rsidRPr="007E3CEF">
        <w:rPr>
          <w:rFonts w:ascii="Arial" w:hAnsi="Arial" w:cs="Arial"/>
          <w:sz w:val="20"/>
          <w:szCs w:val="20"/>
        </w:rPr>
        <w:t xml:space="preserve">kot dokazilo o NPK za predmetni jezik predložijo </w:t>
      </w:r>
      <w:r>
        <w:rPr>
          <w:rFonts w:ascii="Arial" w:hAnsi="Arial" w:cs="Arial"/>
          <w:sz w:val="20"/>
          <w:szCs w:val="20"/>
        </w:rPr>
        <w:t xml:space="preserve">kopijo </w:t>
      </w:r>
      <w:r w:rsidRPr="007E3CEF">
        <w:rPr>
          <w:rFonts w:ascii="Arial" w:hAnsi="Arial" w:cs="Arial"/>
          <w:sz w:val="20"/>
          <w:szCs w:val="20"/>
        </w:rPr>
        <w:t>potrdil</w:t>
      </w:r>
      <w:r>
        <w:rPr>
          <w:rFonts w:ascii="Arial" w:hAnsi="Arial" w:cs="Arial"/>
          <w:sz w:val="20"/>
          <w:szCs w:val="20"/>
        </w:rPr>
        <w:t>a</w:t>
      </w:r>
      <w:r w:rsidRPr="007E3CEF">
        <w:rPr>
          <w:rFonts w:ascii="Arial" w:hAnsi="Arial" w:cs="Arial"/>
          <w:sz w:val="20"/>
          <w:szCs w:val="20"/>
        </w:rPr>
        <w:t xml:space="preserve"> in kot dokazilo o opravljenem Strokovnem izpopolnjevanju tolmačev za sodišča in urade FF UL predložijo </w:t>
      </w:r>
      <w:r>
        <w:rPr>
          <w:rFonts w:ascii="Arial" w:hAnsi="Arial" w:cs="Arial"/>
          <w:sz w:val="20"/>
          <w:szCs w:val="20"/>
        </w:rPr>
        <w:t xml:space="preserve">kopijo </w:t>
      </w:r>
      <w:r w:rsidRPr="007E3CEF">
        <w:rPr>
          <w:rFonts w:ascii="Arial" w:hAnsi="Arial" w:cs="Arial"/>
          <w:sz w:val="20"/>
          <w:szCs w:val="20"/>
        </w:rPr>
        <w:t>potrdil</w:t>
      </w:r>
      <w:r w:rsidR="00556692">
        <w:rPr>
          <w:rFonts w:ascii="Arial" w:hAnsi="Arial" w:cs="Arial"/>
          <w:sz w:val="20"/>
          <w:szCs w:val="20"/>
        </w:rPr>
        <w:t>a</w:t>
      </w:r>
      <w:r w:rsidRPr="007E3CEF">
        <w:rPr>
          <w:rFonts w:ascii="Arial" w:hAnsi="Arial" w:cs="Arial"/>
          <w:sz w:val="20"/>
          <w:szCs w:val="20"/>
        </w:rPr>
        <w:t>.</w:t>
      </w:r>
    </w:p>
    <w:p w14:paraId="0F09EB15" w14:textId="77777777" w:rsidR="007E3CEF" w:rsidRPr="007E3CEF" w:rsidRDefault="007E3CEF" w:rsidP="007E3CEF">
      <w:pPr>
        <w:spacing w:line="260" w:lineRule="exact"/>
        <w:rPr>
          <w:rFonts w:ascii="Arial" w:hAnsi="Arial" w:cs="Arial"/>
          <w:sz w:val="20"/>
          <w:szCs w:val="20"/>
        </w:rPr>
      </w:pPr>
      <w:r w:rsidRPr="007E3CEF">
        <w:rPr>
          <w:rFonts w:ascii="Arial" w:hAnsi="Arial" w:cs="Arial"/>
          <w:sz w:val="20"/>
          <w:szCs w:val="20"/>
        </w:rPr>
        <w:t xml:space="preserve"> </w:t>
      </w:r>
    </w:p>
    <w:p w14:paraId="0A8C369C" w14:textId="77777777" w:rsidR="007E3CEF" w:rsidRPr="007E3CEF" w:rsidRDefault="007E3CEF" w:rsidP="007E3CEF">
      <w:pPr>
        <w:spacing w:line="260" w:lineRule="exact"/>
        <w:rPr>
          <w:rFonts w:ascii="Arial" w:hAnsi="Arial" w:cs="Arial"/>
          <w:sz w:val="20"/>
          <w:szCs w:val="20"/>
        </w:rPr>
      </w:pPr>
      <w:r w:rsidRPr="007E3CEF">
        <w:rPr>
          <w:rFonts w:ascii="Arial" w:hAnsi="Arial" w:cs="Arial"/>
          <w:sz w:val="20"/>
          <w:szCs w:val="20"/>
        </w:rPr>
        <w:t>Ponudba bo točkovana na spodaj navedeni način:</w:t>
      </w:r>
    </w:p>
    <w:p w14:paraId="4017B811" w14:textId="77777777" w:rsidR="007E3CEF" w:rsidRPr="007E3CEF" w:rsidRDefault="007E3CEF" w:rsidP="007E3CEF">
      <w:pPr>
        <w:spacing w:line="260" w:lineRule="exact"/>
        <w:rPr>
          <w:rFonts w:ascii="Arial" w:hAnsi="Arial" w:cs="Arial"/>
          <w:sz w:val="20"/>
          <w:szCs w:val="20"/>
        </w:rPr>
      </w:pPr>
      <w:r w:rsidRPr="007E3CEF">
        <w:rPr>
          <w:rFonts w:ascii="Arial" w:hAnsi="Arial" w:cs="Arial"/>
          <w:sz w:val="20"/>
          <w:szCs w:val="20"/>
        </w:rPr>
        <w:t xml:space="preserve"> </w:t>
      </w:r>
    </w:p>
    <w:p w14:paraId="68FD4342" w14:textId="27302B9D" w:rsidR="007E3CEF" w:rsidRPr="007E3CEF" w:rsidRDefault="007E3CEF" w:rsidP="007E3CEF">
      <w:pPr>
        <w:pStyle w:val="Odstavekseznama"/>
        <w:numPr>
          <w:ilvl w:val="0"/>
          <w:numId w:val="17"/>
        </w:numPr>
        <w:spacing w:line="260" w:lineRule="exact"/>
        <w:rPr>
          <w:rFonts w:cs="Arial"/>
          <w:szCs w:val="20"/>
        </w:rPr>
      </w:pPr>
      <w:r w:rsidRPr="007E3CEF">
        <w:rPr>
          <w:rFonts w:cs="Arial"/>
          <w:szCs w:val="20"/>
        </w:rPr>
        <w:t xml:space="preserve">ponudnik z zaključeno osnovnošolsko izobrazbo v predmetnem jeziku prejme </w:t>
      </w:r>
      <w:r w:rsidR="00116065">
        <w:rPr>
          <w:rFonts w:cs="Arial"/>
          <w:szCs w:val="20"/>
        </w:rPr>
        <w:t>5</w:t>
      </w:r>
      <w:r w:rsidRPr="007E3CEF">
        <w:rPr>
          <w:rFonts w:cs="Arial"/>
          <w:szCs w:val="20"/>
        </w:rPr>
        <w:t xml:space="preserve"> točko,</w:t>
      </w:r>
    </w:p>
    <w:p w14:paraId="570A2812" w14:textId="730A5E55" w:rsidR="007E3CEF" w:rsidRPr="007E3CEF" w:rsidRDefault="007E3CEF" w:rsidP="007E3CEF">
      <w:pPr>
        <w:pStyle w:val="Odstavekseznama"/>
        <w:numPr>
          <w:ilvl w:val="0"/>
          <w:numId w:val="17"/>
        </w:numPr>
        <w:spacing w:line="260" w:lineRule="exact"/>
        <w:rPr>
          <w:rFonts w:cs="Arial"/>
          <w:szCs w:val="20"/>
        </w:rPr>
      </w:pPr>
      <w:r w:rsidRPr="007E3CEF">
        <w:rPr>
          <w:rFonts w:cs="Arial"/>
          <w:szCs w:val="20"/>
        </w:rPr>
        <w:t xml:space="preserve">ponudnik z zaključeno srednješolsko izobrazbo v predmetnem jeziku  prejme </w:t>
      </w:r>
      <w:r w:rsidR="00116065">
        <w:rPr>
          <w:rFonts w:cs="Arial"/>
          <w:szCs w:val="20"/>
        </w:rPr>
        <w:t>10</w:t>
      </w:r>
      <w:r w:rsidRPr="007E3CEF">
        <w:rPr>
          <w:rFonts w:cs="Arial"/>
          <w:szCs w:val="20"/>
        </w:rPr>
        <w:t xml:space="preserve"> točke, </w:t>
      </w:r>
    </w:p>
    <w:p w14:paraId="2F67B6D1" w14:textId="13A238D2" w:rsidR="00556692" w:rsidRDefault="00556692" w:rsidP="007E3CEF">
      <w:pPr>
        <w:pStyle w:val="Odstavekseznama"/>
        <w:numPr>
          <w:ilvl w:val="0"/>
          <w:numId w:val="17"/>
        </w:numPr>
        <w:spacing w:line="260" w:lineRule="exact"/>
        <w:rPr>
          <w:rFonts w:cs="Arial"/>
          <w:szCs w:val="20"/>
        </w:rPr>
      </w:pPr>
      <w:r>
        <w:rPr>
          <w:rFonts w:cs="Arial"/>
          <w:szCs w:val="20"/>
        </w:rPr>
        <w:t xml:space="preserve">ponudnik s certifikatom o znanju predmetnega jezika na stopnji B2 ali več prejme 10 točk, </w:t>
      </w:r>
    </w:p>
    <w:p w14:paraId="516A9898" w14:textId="787A6F7A" w:rsidR="00116065" w:rsidRPr="00116065" w:rsidRDefault="00116065" w:rsidP="00116065">
      <w:pPr>
        <w:pStyle w:val="Odstavekseznama"/>
        <w:numPr>
          <w:ilvl w:val="0"/>
          <w:numId w:val="17"/>
        </w:numPr>
        <w:spacing w:line="260" w:lineRule="exact"/>
        <w:rPr>
          <w:rFonts w:cs="Arial"/>
          <w:szCs w:val="20"/>
        </w:rPr>
      </w:pPr>
      <w:r w:rsidRPr="007E3CEF">
        <w:rPr>
          <w:rFonts w:cs="Arial"/>
          <w:szCs w:val="20"/>
        </w:rPr>
        <w:t xml:space="preserve">ponudnik z zaključeno višješolsko, visokošolsko izobrazbo ali več v predmetnem jeziku prejme </w:t>
      </w:r>
      <w:r>
        <w:rPr>
          <w:rFonts w:cs="Arial"/>
          <w:szCs w:val="20"/>
        </w:rPr>
        <w:t>1</w:t>
      </w:r>
      <w:r w:rsidRPr="007E3CEF">
        <w:rPr>
          <w:rFonts w:cs="Arial"/>
          <w:szCs w:val="20"/>
        </w:rPr>
        <w:t>5 točk in</w:t>
      </w:r>
    </w:p>
    <w:p w14:paraId="6FBC7FDF" w14:textId="6FD1CC3A" w:rsidR="007E3CEF" w:rsidRPr="007E3CEF" w:rsidRDefault="007E3CEF" w:rsidP="007E3CEF">
      <w:pPr>
        <w:pStyle w:val="Odstavekseznama"/>
        <w:numPr>
          <w:ilvl w:val="0"/>
          <w:numId w:val="17"/>
        </w:numPr>
        <w:spacing w:line="260" w:lineRule="exact"/>
        <w:rPr>
          <w:rFonts w:cs="Arial"/>
          <w:szCs w:val="20"/>
        </w:rPr>
      </w:pPr>
      <w:r w:rsidRPr="007E3CEF">
        <w:rPr>
          <w:rFonts w:cs="Arial"/>
          <w:szCs w:val="20"/>
        </w:rPr>
        <w:t xml:space="preserve">ponudnik imenovan za sodnega tolmača, ponudnik z NPK za predmetni jezik ali ponudnik z opravljenim  Strokovnim izpopolnjevanjem tolmačev za sodišča in urade FF UL prejme </w:t>
      </w:r>
      <w:r w:rsidR="00116065">
        <w:rPr>
          <w:rFonts w:cs="Arial"/>
          <w:szCs w:val="20"/>
        </w:rPr>
        <w:t>1</w:t>
      </w:r>
      <w:r w:rsidRPr="007E3CEF">
        <w:rPr>
          <w:rFonts w:cs="Arial"/>
          <w:szCs w:val="20"/>
        </w:rPr>
        <w:t xml:space="preserve">5 točk.   </w:t>
      </w:r>
    </w:p>
    <w:p w14:paraId="2D826FCB" w14:textId="77777777" w:rsidR="007E3CEF" w:rsidRPr="007E3CEF" w:rsidRDefault="007E3CEF" w:rsidP="007E3CEF">
      <w:pPr>
        <w:spacing w:line="260" w:lineRule="exact"/>
        <w:rPr>
          <w:rFonts w:ascii="Arial" w:hAnsi="Arial" w:cs="Arial"/>
          <w:sz w:val="20"/>
          <w:szCs w:val="20"/>
        </w:rPr>
      </w:pPr>
    </w:p>
    <w:p w14:paraId="00079A3D" w14:textId="5664792D" w:rsidR="007E3CEF" w:rsidRPr="007E3CEF" w:rsidRDefault="007E3CEF" w:rsidP="008F40B0">
      <w:pPr>
        <w:spacing w:line="260" w:lineRule="exact"/>
        <w:jc w:val="both"/>
        <w:rPr>
          <w:rFonts w:ascii="Arial" w:hAnsi="Arial" w:cs="Arial"/>
          <w:sz w:val="20"/>
          <w:szCs w:val="20"/>
        </w:rPr>
      </w:pPr>
      <w:r w:rsidRPr="007E3CEF">
        <w:rPr>
          <w:rFonts w:ascii="Arial" w:hAnsi="Arial" w:cs="Arial"/>
          <w:sz w:val="20"/>
          <w:szCs w:val="20"/>
        </w:rPr>
        <w:t xml:space="preserve">Maksimalno število točk po merilu (M3) izobrazba, imenovanje za sodnega tolmača, </w:t>
      </w:r>
      <w:r w:rsidR="00556692">
        <w:rPr>
          <w:rFonts w:ascii="Arial" w:hAnsi="Arial" w:cs="Arial"/>
          <w:sz w:val="20"/>
          <w:szCs w:val="20"/>
        </w:rPr>
        <w:t xml:space="preserve">s certifikatom na stopnji B2 ali več, </w:t>
      </w:r>
      <w:r w:rsidRPr="007E3CEF">
        <w:rPr>
          <w:rFonts w:ascii="Arial" w:hAnsi="Arial" w:cs="Arial"/>
          <w:sz w:val="20"/>
          <w:szCs w:val="20"/>
        </w:rPr>
        <w:t xml:space="preserve">ponudnik z NPK za predmetni jezik ali ponudnik z opravljenim Strokovnim izpopolnjevanjem tolmačev za sodišča in urade FF UL, je </w:t>
      </w:r>
      <w:r w:rsidR="00116065">
        <w:rPr>
          <w:rFonts w:ascii="Arial" w:hAnsi="Arial" w:cs="Arial"/>
          <w:sz w:val="20"/>
          <w:szCs w:val="20"/>
        </w:rPr>
        <w:t>15</w:t>
      </w:r>
      <w:r w:rsidRPr="007E3CEF">
        <w:rPr>
          <w:rFonts w:ascii="Arial" w:hAnsi="Arial" w:cs="Arial"/>
          <w:sz w:val="20"/>
          <w:szCs w:val="20"/>
        </w:rPr>
        <w:t xml:space="preserve"> točk.  </w:t>
      </w:r>
    </w:p>
    <w:p w14:paraId="3EB4C152" w14:textId="77777777" w:rsidR="007E3CEF" w:rsidRPr="007E3CEF" w:rsidRDefault="007E3CEF" w:rsidP="007E3CEF">
      <w:pPr>
        <w:spacing w:line="260" w:lineRule="exact"/>
        <w:rPr>
          <w:rFonts w:ascii="Arial" w:hAnsi="Arial" w:cs="Arial"/>
          <w:sz w:val="20"/>
          <w:szCs w:val="20"/>
        </w:rPr>
      </w:pPr>
    </w:p>
    <w:p w14:paraId="3769323E" w14:textId="72DCA0FC" w:rsidR="007E3CEF" w:rsidRPr="007E3CEF" w:rsidRDefault="007E3CEF" w:rsidP="008F40B0">
      <w:pPr>
        <w:spacing w:line="260" w:lineRule="exact"/>
        <w:jc w:val="both"/>
        <w:rPr>
          <w:rFonts w:ascii="Arial" w:hAnsi="Arial" w:cs="Arial"/>
          <w:sz w:val="20"/>
          <w:szCs w:val="20"/>
        </w:rPr>
      </w:pPr>
      <w:r w:rsidRPr="007E3CEF">
        <w:rPr>
          <w:rFonts w:ascii="Arial" w:hAnsi="Arial" w:cs="Arial"/>
          <w:sz w:val="20"/>
          <w:szCs w:val="20"/>
        </w:rPr>
        <w:t xml:space="preserve">V primeru, da ima ponudnik npr. višjo izobrazbo v predmetnem jeziku, imenovanje za sodnega tolmača, </w:t>
      </w:r>
      <w:bookmarkStart w:id="68" w:name="_Hlk179965625"/>
      <w:r w:rsidR="00116065">
        <w:rPr>
          <w:rFonts w:ascii="Arial" w:hAnsi="Arial" w:cs="Arial"/>
          <w:sz w:val="20"/>
          <w:szCs w:val="20"/>
        </w:rPr>
        <w:t xml:space="preserve">certifikat na stopnji B2 ali več, </w:t>
      </w:r>
      <w:bookmarkEnd w:id="68"/>
      <w:r w:rsidRPr="007E3CEF">
        <w:rPr>
          <w:rFonts w:ascii="Arial" w:hAnsi="Arial" w:cs="Arial"/>
          <w:sz w:val="20"/>
          <w:szCs w:val="20"/>
        </w:rPr>
        <w:t xml:space="preserve">ima NPK za predmetni jezik ali opravljeno Strokovno izpopolnjevanje tolmačev za sodišča in urade FF UL prejme </w:t>
      </w:r>
      <w:r w:rsidR="00116065">
        <w:rPr>
          <w:rFonts w:ascii="Arial" w:hAnsi="Arial" w:cs="Arial"/>
          <w:sz w:val="20"/>
          <w:szCs w:val="20"/>
        </w:rPr>
        <w:t>1</w:t>
      </w:r>
      <w:r w:rsidRPr="007E3CEF">
        <w:rPr>
          <w:rFonts w:ascii="Arial" w:hAnsi="Arial" w:cs="Arial"/>
          <w:sz w:val="20"/>
          <w:szCs w:val="20"/>
        </w:rPr>
        <w:t xml:space="preserve">5 točk (tu se točke ne seštevajo). </w:t>
      </w:r>
    </w:p>
    <w:p w14:paraId="59B958A0" w14:textId="77777777" w:rsidR="007E3CEF" w:rsidRPr="007E3CEF" w:rsidRDefault="007E3CEF" w:rsidP="007E3CEF">
      <w:pPr>
        <w:spacing w:line="260" w:lineRule="exact"/>
        <w:rPr>
          <w:rFonts w:ascii="Arial" w:hAnsi="Arial" w:cs="Arial"/>
          <w:sz w:val="20"/>
          <w:szCs w:val="20"/>
        </w:rPr>
      </w:pPr>
    </w:p>
    <w:p w14:paraId="633F67EA" w14:textId="0AFC2D9C" w:rsidR="007E3CEF" w:rsidRPr="007E3CEF" w:rsidRDefault="007E3CEF" w:rsidP="00116065">
      <w:pPr>
        <w:spacing w:line="260" w:lineRule="exact"/>
        <w:jc w:val="both"/>
        <w:rPr>
          <w:rFonts w:ascii="Arial" w:hAnsi="Arial" w:cs="Arial"/>
          <w:sz w:val="20"/>
          <w:szCs w:val="20"/>
        </w:rPr>
      </w:pPr>
      <w:r w:rsidRPr="007E3CEF">
        <w:rPr>
          <w:rFonts w:ascii="Arial" w:hAnsi="Arial" w:cs="Arial"/>
          <w:sz w:val="20"/>
          <w:szCs w:val="20"/>
        </w:rPr>
        <w:t xml:space="preserve">Ponudnik, ki bo znanje predmetnega jezika izkazoval samo s potrjenimi referenčnimi izjavami in ne z izobrazbo, imenovanjem za sodnega tolmača, </w:t>
      </w:r>
      <w:r w:rsidR="00116065">
        <w:rPr>
          <w:rFonts w:ascii="Arial" w:hAnsi="Arial" w:cs="Arial"/>
          <w:sz w:val="20"/>
          <w:szCs w:val="20"/>
        </w:rPr>
        <w:t xml:space="preserve">certifikatom na stopnji B2 ali več, </w:t>
      </w:r>
      <w:r w:rsidRPr="007E3CEF">
        <w:rPr>
          <w:rFonts w:ascii="Arial" w:hAnsi="Arial" w:cs="Arial"/>
          <w:sz w:val="20"/>
          <w:szCs w:val="20"/>
        </w:rPr>
        <w:t xml:space="preserve">NPK za predmetni jezik ali opravljenim Strokovnim izpopolnjevanjem tolmačev za sodišča in urade FF UL, prejme po merilu (M3) izobrazba, imenovanje za sodnega tolmača, </w:t>
      </w:r>
      <w:r w:rsidR="00116065">
        <w:rPr>
          <w:rFonts w:ascii="Arial" w:hAnsi="Arial" w:cs="Arial"/>
          <w:sz w:val="20"/>
          <w:szCs w:val="20"/>
        </w:rPr>
        <w:t xml:space="preserve">certifikat na stopnji B2 ali več, </w:t>
      </w:r>
      <w:r w:rsidRPr="007E3CEF">
        <w:rPr>
          <w:rFonts w:ascii="Arial" w:hAnsi="Arial" w:cs="Arial"/>
          <w:sz w:val="20"/>
          <w:szCs w:val="20"/>
        </w:rPr>
        <w:t xml:space="preserve">NPK za predmetni jezik ali opravljenim Strokovnim izpopolnjevanjem tolmačev za sodišča in urade FF UL, 0 točk.   </w:t>
      </w:r>
    </w:p>
    <w:p w14:paraId="09275DF5" w14:textId="6636C6EB" w:rsidR="007E3CEF" w:rsidRDefault="007E3CEF" w:rsidP="008F40B0">
      <w:pPr>
        <w:spacing w:line="260" w:lineRule="exact"/>
        <w:jc w:val="both"/>
        <w:rPr>
          <w:rFonts w:ascii="Arial" w:hAnsi="Arial" w:cs="Arial"/>
          <w:sz w:val="20"/>
          <w:szCs w:val="20"/>
        </w:rPr>
      </w:pPr>
      <w:r w:rsidRPr="007E3CEF">
        <w:rPr>
          <w:rFonts w:ascii="Arial" w:hAnsi="Arial" w:cs="Arial"/>
          <w:sz w:val="20"/>
          <w:szCs w:val="20"/>
        </w:rPr>
        <w:lastRenderedPageBreak/>
        <w:t>V primeru skupne ponudbe oz. ponudbe s podizvajalci, kjer bo storitve pisnega prevajanja in tolmačenja v predmetnem jeziku izvajalo več oseb, se bo v okviru merila (M3) izobrazba, imenovanje za sodnega tolmača,</w:t>
      </w:r>
      <w:r w:rsidR="00116065">
        <w:rPr>
          <w:rFonts w:ascii="Arial" w:hAnsi="Arial" w:cs="Arial"/>
          <w:sz w:val="20"/>
          <w:szCs w:val="20"/>
        </w:rPr>
        <w:t xml:space="preserve"> </w:t>
      </w:r>
      <w:r w:rsidRPr="007E3CEF">
        <w:rPr>
          <w:rFonts w:ascii="Arial" w:hAnsi="Arial" w:cs="Arial"/>
          <w:sz w:val="20"/>
          <w:szCs w:val="20"/>
        </w:rPr>
        <w:t xml:space="preserve"> </w:t>
      </w:r>
      <w:r w:rsidR="00116065">
        <w:rPr>
          <w:rFonts w:ascii="Arial" w:hAnsi="Arial" w:cs="Arial"/>
          <w:sz w:val="20"/>
          <w:szCs w:val="20"/>
        </w:rPr>
        <w:t xml:space="preserve">certifikat na stopnji B2 ali več, </w:t>
      </w:r>
      <w:r w:rsidRPr="007E3CEF">
        <w:rPr>
          <w:rFonts w:ascii="Arial" w:hAnsi="Arial" w:cs="Arial"/>
          <w:sz w:val="20"/>
          <w:szCs w:val="20"/>
        </w:rPr>
        <w:t>NPK za predmetni jezik ali opravljeno Strokovno izpopolnjevanje tolmačev za sodišča in urade FF UL, točkovala le oseba z najvišjo doseženo izobrazbo oz. imenovanjem za sodnega tolmača, NPK za predmetni jezik ali opravljenim Strokovnim izpopolnjevanjem tolmačev za sodišča in urade FF UL, pod pogojem, da bo ta oseba izvajala storitve pisnega prevajanja oz. tolmačenja v predmetnem jeziku.</w:t>
      </w:r>
    </w:p>
    <w:p w14:paraId="32BE3931" w14:textId="77777777" w:rsidR="007E3CEF" w:rsidRDefault="007E3CEF" w:rsidP="006F50BD">
      <w:pPr>
        <w:spacing w:line="260" w:lineRule="exact"/>
        <w:rPr>
          <w:rFonts w:ascii="Arial" w:hAnsi="Arial" w:cs="Arial"/>
          <w:sz w:val="20"/>
          <w:szCs w:val="20"/>
        </w:rPr>
      </w:pPr>
    </w:p>
    <w:p w14:paraId="6C9CB42C" w14:textId="77777777" w:rsidR="006F50BD" w:rsidRPr="00EE38D2" w:rsidRDefault="006F50BD" w:rsidP="006F50BD">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Pr>
          <w:rFonts w:ascii="Arial" w:hAnsi="Arial" w:cs="Arial"/>
          <w:sz w:val="20"/>
          <w:szCs w:val="20"/>
        </w:rPr>
        <w:t>A</w:t>
      </w:r>
      <w:r w:rsidRPr="00EE38D2">
        <w:rPr>
          <w:rFonts w:ascii="Arial" w:hAnsi="Arial" w:cs="Arial"/>
          <w:sz w:val="20"/>
          <w:szCs w:val="20"/>
        </w:rPr>
        <w:t>:</w:t>
      </w:r>
    </w:p>
    <w:p w14:paraId="52B8DA9E" w14:textId="77777777" w:rsidR="006F50BD" w:rsidRPr="00EE38D2" w:rsidRDefault="006F50BD" w:rsidP="006F50BD">
      <w:pPr>
        <w:spacing w:line="260" w:lineRule="exact"/>
        <w:jc w:val="both"/>
        <w:rPr>
          <w:rFonts w:ascii="Arial" w:hAnsi="Arial" w:cs="Arial"/>
          <w:sz w:val="20"/>
          <w:szCs w:val="20"/>
        </w:rPr>
      </w:pPr>
      <w:r w:rsidRPr="00BA20CC">
        <w:rPr>
          <w:rFonts w:ascii="Arial" w:hAnsi="Arial" w:cs="Arial"/>
          <w:sz w:val="20"/>
          <w:szCs w:val="20"/>
        </w:rPr>
        <w:t xml:space="preserve">V primeru, da za posamezen sklop dva ali več ponudnikov dosežeta(-jo) enako skupno število točk, se izmed teh ponudnikov izbere ponudnika, ki je ponudil najnižjo ceno tolmačenja. Če za posamezen sklop dva ali več ponudnikov dosežeta(-jo) enako skupno število točk in med njima (njimi) ni razlike v ponujeni ceni tolmačenja, bo naročnik </w:t>
      </w:r>
      <w:r w:rsidRPr="00BA20CC">
        <w:rPr>
          <w:rFonts w:ascii="Arial" w:hAnsi="Arial" w:cs="Arial"/>
          <w:sz w:val="20"/>
          <w:szCs w:val="20"/>
          <w:lang w:eastAsia="en-US"/>
        </w:rPr>
        <w:t xml:space="preserve">pri tem sklopu </w:t>
      </w:r>
      <w:r w:rsidRPr="00BA20CC">
        <w:rPr>
          <w:rFonts w:ascii="Arial" w:hAnsi="Arial" w:cs="Arial"/>
          <w:iCs/>
          <w:sz w:val="20"/>
          <w:szCs w:val="20"/>
        </w:rPr>
        <w:t>z navedenima ponudnikoma oz. ponudniki</w:t>
      </w:r>
      <w:r w:rsidRPr="00FF4028">
        <w:rPr>
          <w:rFonts w:ascii="Arial" w:hAnsi="Arial" w:cs="Arial"/>
          <w:iCs/>
          <w:sz w:val="20"/>
          <w:szCs w:val="20"/>
        </w:rPr>
        <w:t xml:space="preserve"> izvedel žrebanje pred oddajo naročila. </w:t>
      </w:r>
      <w:r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rPr>
        <w:t xml:space="preserve"> </w:t>
      </w:r>
      <w:r w:rsidRPr="00FF4028">
        <w:rPr>
          <w:rFonts w:ascii="Arial" w:hAnsi="Arial" w:cs="Arial"/>
          <w:sz w:val="20"/>
          <w:szCs w:val="20"/>
        </w:rPr>
        <w:t>1.</w:t>
      </w:r>
    </w:p>
    <w:p w14:paraId="18A7C920" w14:textId="77777777" w:rsidR="006F50BD" w:rsidRPr="00EE38D2" w:rsidRDefault="006F50BD" w:rsidP="006F50BD">
      <w:pPr>
        <w:spacing w:line="260" w:lineRule="exact"/>
        <w:jc w:val="both"/>
        <w:rPr>
          <w:rFonts w:ascii="Arial" w:hAnsi="Arial" w:cs="Arial"/>
          <w:sz w:val="20"/>
          <w:szCs w:val="20"/>
        </w:rPr>
      </w:pPr>
    </w:p>
    <w:p w14:paraId="77DB8F69" w14:textId="77777777" w:rsidR="006F50BD" w:rsidRPr="00EE38D2" w:rsidRDefault="006F50BD" w:rsidP="006F50BD">
      <w:pPr>
        <w:spacing w:line="260" w:lineRule="exact"/>
        <w:jc w:val="both"/>
        <w:rPr>
          <w:rFonts w:ascii="Arial" w:hAnsi="Arial" w:cs="Arial"/>
          <w:sz w:val="20"/>
          <w:szCs w:val="20"/>
        </w:rPr>
      </w:pPr>
      <w:r w:rsidRPr="006C19CA">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w:t>
      </w:r>
      <w:r w:rsidRPr="00EE38D2">
        <w:rPr>
          <w:rFonts w:ascii="Arial" w:hAnsi="Arial" w:cs="Arial"/>
          <w:sz w:val="20"/>
          <w:szCs w:val="20"/>
        </w:rPr>
        <w:t>, ki ne bodo prisotni na žrebu, bo naročnik posredoval zapisnik žrebanja.</w:t>
      </w:r>
    </w:p>
    <w:p w14:paraId="3D19B797" w14:textId="77777777" w:rsidR="006F50BD" w:rsidRPr="00EE38D2" w:rsidRDefault="006F50BD" w:rsidP="006F50BD">
      <w:pPr>
        <w:spacing w:line="260" w:lineRule="exact"/>
        <w:jc w:val="both"/>
        <w:rPr>
          <w:rFonts w:ascii="Arial" w:hAnsi="Arial" w:cs="Arial"/>
          <w:sz w:val="20"/>
          <w:szCs w:val="20"/>
        </w:rPr>
      </w:pPr>
    </w:p>
    <w:p w14:paraId="518A77FA" w14:textId="59891F6B" w:rsidR="008C36AA" w:rsidRDefault="006F50B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7C872735" w14:textId="67F80633" w:rsidR="006726A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112CCBD" w14:textId="77777777" w:rsidR="006726A4" w:rsidRPr="00777C3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8D917E2" w14:textId="77777777" w:rsidR="00066512" w:rsidRPr="00B675CD" w:rsidRDefault="006936D6" w:rsidP="003E3E73">
      <w:pPr>
        <w:pStyle w:val="Naslov1"/>
        <w:tabs>
          <w:tab w:val="left" w:pos="426"/>
        </w:tabs>
        <w:spacing w:before="0" w:after="0" w:line="260" w:lineRule="exact"/>
      </w:pPr>
      <w:bookmarkStart w:id="69" w:name="_Toc87964244"/>
      <w:bookmarkStart w:id="70" w:name="_Toc147836062"/>
      <w:r>
        <w:t>10</w:t>
      </w:r>
      <w:r>
        <w:tab/>
      </w:r>
      <w:r w:rsidR="00066512" w:rsidRPr="00B675CD">
        <w:t>IZDELAVA PONUDBE</w:t>
      </w:r>
      <w:bookmarkEnd w:id="69"/>
      <w:bookmarkEnd w:id="70"/>
    </w:p>
    <w:p w14:paraId="33BCA891" w14:textId="77777777" w:rsidR="00D27CB5" w:rsidRPr="000D1D22" w:rsidRDefault="00D27CB5" w:rsidP="00CC1C97">
      <w:pPr>
        <w:pStyle w:val="Naslov2"/>
      </w:pPr>
      <w:bookmarkStart w:id="71" w:name="_Toc104902115"/>
      <w:bookmarkStart w:id="72" w:name="_Toc147836063"/>
      <w:r>
        <w:t>10.1</w:t>
      </w:r>
      <w:r>
        <w:tab/>
      </w:r>
      <w:r w:rsidRPr="000D1D22">
        <w:t>Priprava in oddaja ponudbe v sistem e-JN</w:t>
      </w:r>
      <w:bookmarkEnd w:id="71"/>
      <w:bookmarkEnd w:id="72"/>
    </w:p>
    <w:p w14:paraId="679B8369" w14:textId="77777777" w:rsidR="00D27CB5" w:rsidRPr="00556F6B" w:rsidRDefault="00D27CB5" w:rsidP="00D27CB5">
      <w:pPr>
        <w:spacing w:line="260" w:lineRule="exact"/>
        <w:jc w:val="both"/>
        <w:rPr>
          <w:rFonts w:ascii="Arial" w:hAnsi="Arial" w:cs="Arial"/>
          <w:b/>
          <w:sz w:val="20"/>
          <w:szCs w:val="20"/>
        </w:rPr>
      </w:pPr>
    </w:p>
    <w:p w14:paraId="540D50F3" w14:textId="77777777" w:rsidR="00D27CB5" w:rsidRPr="00ED4593" w:rsidRDefault="00D27CB5" w:rsidP="00D27CB5">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DE75325"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E6D7640"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585E5DD9"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7433D8D"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299D1D65"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0B7D76FF"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74ADD2A"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3E138DDE" w14:textId="77777777" w:rsidR="00D27CB5" w:rsidRDefault="00D27CB5" w:rsidP="00D27CB5">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w:t>
      </w:r>
      <w:r>
        <w:rPr>
          <w:rFonts w:ascii="Arial" w:eastAsia="Calibri" w:hAnsi="Arial"/>
          <w:b/>
          <w:color w:val="000000" w:themeColor="text1"/>
          <w:sz w:val="20"/>
          <w:lang w:eastAsia="en-US"/>
        </w:rPr>
        <w:t xml:space="preserve">Ponudbeni </w:t>
      </w:r>
      <w:r w:rsidRPr="00BC0A4F">
        <w:rPr>
          <w:rFonts w:ascii="Arial" w:eastAsia="Calibri" w:hAnsi="Arial"/>
          <w:b/>
          <w:color w:val="000000" w:themeColor="text1"/>
          <w:sz w:val="20"/>
          <w:lang w:eastAsia="en-US"/>
        </w:rPr>
        <w:t>predračun« (Priloga št. 3) v .</w:t>
      </w:r>
      <w:proofErr w:type="spellStart"/>
      <w:r w:rsidRPr="00BC0A4F">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0F364FEC" w14:textId="77777777" w:rsidR="00D27CB5" w:rsidRPr="00036F9B" w:rsidRDefault="00D27CB5" w:rsidP="00D27CB5">
      <w:pPr>
        <w:spacing w:line="260" w:lineRule="exact"/>
        <w:jc w:val="both"/>
        <w:rPr>
          <w:rFonts w:ascii="Arial" w:eastAsia="Calibri" w:hAnsi="Arial"/>
          <w:b/>
          <w:sz w:val="20"/>
          <w:lang w:eastAsia="en-US"/>
        </w:rPr>
      </w:pPr>
    </w:p>
    <w:p w14:paraId="1B91C010" w14:textId="6D1881ED"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603D651F" w14:textId="77777777" w:rsidR="008F40B0" w:rsidRPr="00036F9B" w:rsidRDefault="008F40B0" w:rsidP="00D27CB5">
      <w:pPr>
        <w:spacing w:line="260" w:lineRule="exact"/>
        <w:jc w:val="both"/>
        <w:rPr>
          <w:rFonts w:ascii="Arial" w:eastAsia="Calibri" w:hAnsi="Arial"/>
          <w:b/>
          <w:sz w:val="20"/>
          <w:lang w:eastAsia="en-US"/>
        </w:rPr>
      </w:pPr>
    </w:p>
    <w:p w14:paraId="31900E7B" w14:textId="076E612A"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7E885A2C" w14:textId="77777777" w:rsidR="00D27CB5" w:rsidRPr="00341E27" w:rsidRDefault="00D27CB5" w:rsidP="00D27CB5">
      <w:pPr>
        <w:spacing w:line="260" w:lineRule="exact"/>
        <w:jc w:val="both"/>
        <w:rPr>
          <w:rFonts w:ascii="Arial" w:eastAsia="Calibri" w:hAnsi="Arial" w:cs="Arial"/>
          <w:b/>
          <w:sz w:val="20"/>
          <w:szCs w:val="20"/>
          <w:lang w:eastAsia="en-US"/>
        </w:rPr>
      </w:pPr>
      <w:r w:rsidRPr="00341E27">
        <w:rPr>
          <w:rFonts w:ascii="Arial" w:eastAsia="Calibri" w:hAnsi="Arial" w:cs="Arial"/>
          <w:b/>
          <w:sz w:val="20"/>
          <w:szCs w:val="20"/>
          <w:lang w:eastAsia="en-US"/>
        </w:rPr>
        <w:lastRenderedPageBreak/>
        <w:t>Opozorilo:</w:t>
      </w:r>
    </w:p>
    <w:p w14:paraId="4FF853DA" w14:textId="4957A0E7" w:rsidR="00D27CB5" w:rsidRPr="00C06C22" w:rsidRDefault="00D27CB5" w:rsidP="00D27CB5">
      <w:pPr>
        <w:spacing w:line="260" w:lineRule="exact"/>
        <w:jc w:val="both"/>
        <w:rPr>
          <w:rFonts w:ascii="Arial" w:hAnsi="Arial" w:cs="Arial"/>
          <w:sz w:val="20"/>
          <w:szCs w:val="20"/>
          <w:lang w:eastAsia="en-US"/>
        </w:rPr>
      </w:pPr>
      <w:r w:rsidRPr="00C06C22">
        <w:rPr>
          <w:rFonts w:ascii="Arial" w:hAnsi="Arial" w:cs="Arial"/>
          <w:sz w:val="20"/>
          <w:szCs w:val="20"/>
          <w:shd w:val="clear" w:color="auto" w:fill="FFFFFF"/>
          <w:lang w:eastAsia="en-US"/>
        </w:rPr>
        <w:t>Zaradi omejitve v sistemu e-JN, brez navedbe zneska skupaj brez davka (EUR) in zneska davka (EUR) oddaja ponudb v sistemu e-JN ni možna. Naročnik podaja navodilo, da ponudnik v sistem e-JN v razdelku »</w:t>
      </w:r>
      <w:r w:rsidRPr="00C06C22">
        <w:rPr>
          <w:rFonts w:ascii="Arial" w:hAnsi="Arial" w:cs="Arial"/>
          <w:i/>
          <w:sz w:val="20"/>
          <w:szCs w:val="20"/>
          <w:shd w:val="clear" w:color="auto" w:fill="FFFFFF"/>
          <w:lang w:eastAsia="en-US"/>
        </w:rPr>
        <w:t>Znesek skupaj brez davka (EUR</w:t>
      </w:r>
      <w:r w:rsidRPr="00C06C22">
        <w:rPr>
          <w:rFonts w:ascii="Arial" w:hAnsi="Arial" w:cs="Arial"/>
          <w:sz w:val="20"/>
          <w:szCs w:val="20"/>
          <w:shd w:val="clear" w:color="auto" w:fill="FFFFFF"/>
          <w:lang w:eastAsia="en-US"/>
        </w:rPr>
        <w:t>)« in v razdelku »</w:t>
      </w:r>
      <w:r w:rsidRPr="00C06C22">
        <w:rPr>
          <w:rFonts w:ascii="Arial" w:hAnsi="Arial" w:cs="Arial"/>
          <w:i/>
          <w:sz w:val="20"/>
          <w:szCs w:val="20"/>
          <w:shd w:val="clear" w:color="auto" w:fill="FFFFFF"/>
          <w:lang w:eastAsia="en-US"/>
        </w:rPr>
        <w:t>Znesek davka (EUR«)</w:t>
      </w:r>
      <w:r w:rsidRPr="00C06C22">
        <w:rPr>
          <w:rFonts w:ascii="Arial" w:hAnsi="Arial" w:cs="Arial"/>
          <w:sz w:val="20"/>
          <w:szCs w:val="20"/>
          <w:shd w:val="clear" w:color="auto" w:fill="FFFFFF"/>
          <w:lang w:eastAsia="en-US"/>
        </w:rPr>
        <w:t xml:space="preserve"> vpiše 0 (nič), kljub opozorilu s strani sistema e-JN. </w:t>
      </w:r>
      <w:r w:rsidRPr="00C06C22">
        <w:rPr>
          <w:rFonts w:ascii="Arial" w:hAnsi="Arial" w:cs="Arial"/>
          <w:b/>
          <w:sz w:val="20"/>
          <w:szCs w:val="20"/>
          <w:shd w:val="clear" w:color="auto" w:fill="FFFFFF"/>
          <w:lang w:eastAsia="en-US"/>
        </w:rPr>
        <w:t xml:space="preserve">Naročnik bo pri analizi ponudb upošteval cene podane v ponudbenem predračunu </w:t>
      </w:r>
      <w:r w:rsidR="008A3ACE">
        <w:rPr>
          <w:rFonts w:ascii="Arial" w:hAnsi="Arial" w:cs="Arial"/>
          <w:b/>
          <w:sz w:val="20"/>
          <w:szCs w:val="20"/>
          <w:shd w:val="clear" w:color="auto" w:fill="FFFFFF"/>
          <w:lang w:eastAsia="en-US"/>
        </w:rPr>
        <w:t>(</w:t>
      </w:r>
      <w:r w:rsidRPr="00BC0A4F">
        <w:rPr>
          <w:rFonts w:ascii="Arial" w:hAnsi="Arial" w:cs="Arial"/>
          <w:b/>
          <w:sz w:val="20"/>
          <w:szCs w:val="20"/>
          <w:shd w:val="clear" w:color="auto" w:fill="FFFFFF"/>
          <w:lang w:eastAsia="en-US"/>
        </w:rPr>
        <w:t>Priloga št. 3</w:t>
      </w:r>
      <w:r w:rsidR="008A3ACE">
        <w:rPr>
          <w:rFonts w:ascii="Arial" w:hAnsi="Arial" w:cs="Arial"/>
          <w:b/>
          <w:sz w:val="20"/>
          <w:szCs w:val="20"/>
          <w:shd w:val="clear" w:color="auto" w:fill="FFFFFF"/>
          <w:lang w:eastAsia="en-US"/>
        </w:rPr>
        <w:t>)</w:t>
      </w:r>
      <w:r w:rsidRPr="00BC0A4F">
        <w:rPr>
          <w:rFonts w:ascii="Arial" w:hAnsi="Arial" w:cs="Arial"/>
          <w:b/>
          <w:sz w:val="20"/>
          <w:szCs w:val="20"/>
          <w:shd w:val="clear" w:color="auto" w:fill="FFFFFF"/>
          <w:lang w:eastAsia="en-US"/>
        </w:rPr>
        <w:t xml:space="preserve"> predmetne razpisne</w:t>
      </w:r>
      <w:r w:rsidRPr="00C06C22">
        <w:rPr>
          <w:rFonts w:ascii="Arial" w:hAnsi="Arial" w:cs="Arial"/>
          <w:b/>
          <w:sz w:val="20"/>
          <w:szCs w:val="20"/>
          <w:shd w:val="clear" w:color="auto" w:fill="FFFFFF"/>
          <w:lang w:eastAsia="en-US"/>
        </w:rPr>
        <w:t xml:space="preserve"> dokumentacije.</w:t>
      </w:r>
    </w:p>
    <w:p w14:paraId="04B5B46E"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49D79875" w14:textId="77777777" w:rsidR="00D27CB5" w:rsidRPr="00ED4593" w:rsidRDefault="00D27CB5" w:rsidP="00D27CB5">
      <w:pPr>
        <w:pStyle w:val="Naslov3"/>
        <w:spacing w:before="0" w:after="0" w:line="260" w:lineRule="exact"/>
        <w:ind w:left="567" w:hanging="567"/>
        <w:rPr>
          <w:dstrike/>
          <w:color w:val="000000" w:themeColor="text1"/>
        </w:rPr>
      </w:pPr>
      <w:bookmarkStart w:id="73" w:name="_Toc104902116"/>
      <w:bookmarkStart w:id="74" w:name="_Toc147835716"/>
      <w:bookmarkStart w:id="75" w:name="_Toc147836064"/>
      <w:r>
        <w:rPr>
          <w:color w:val="000000" w:themeColor="text1"/>
          <w:lang w:val="sl-SI"/>
        </w:rPr>
        <w:t>10.1.1</w:t>
      </w:r>
      <w:r>
        <w:rPr>
          <w:color w:val="000000" w:themeColor="text1"/>
          <w:lang w:val="sl-SI"/>
        </w:rPr>
        <w:tab/>
      </w:r>
      <w:r>
        <w:rPr>
          <w:color w:val="000000" w:themeColor="text1"/>
          <w:lang w:val="sl-SI"/>
        </w:rPr>
        <w:tab/>
      </w:r>
      <w:r w:rsidRPr="00ED4593">
        <w:rPr>
          <w:color w:val="000000" w:themeColor="text1"/>
          <w:lang w:val="sl-SI"/>
        </w:rPr>
        <w:t>Ponudbeni predračun</w:t>
      </w:r>
      <w:bookmarkEnd w:id="73"/>
      <w:bookmarkEnd w:id="74"/>
      <w:bookmarkEnd w:id="75"/>
    </w:p>
    <w:p w14:paraId="6F0098B1" w14:textId="77777777" w:rsidR="00D27CB5" w:rsidRPr="00556F6B" w:rsidRDefault="00D27CB5" w:rsidP="00D27CB5">
      <w:pPr>
        <w:pStyle w:val="Odstavekseznama"/>
        <w:keepNext/>
        <w:spacing w:line="260" w:lineRule="exact"/>
        <w:ind w:left="0"/>
        <w:rPr>
          <w:rFonts w:cs="Arial"/>
          <w:szCs w:val="20"/>
        </w:rPr>
      </w:pPr>
    </w:p>
    <w:p w14:paraId="04EEB67D" w14:textId="6FCFE674"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Ponudnik mora</w:t>
      </w:r>
      <w:r>
        <w:rPr>
          <w:rFonts w:ascii="Arial" w:hAnsi="Arial" w:cs="Arial"/>
          <w:sz w:val="20"/>
          <w:szCs w:val="20"/>
        </w:rPr>
        <w:t xml:space="preserve"> za vsak sklop</w:t>
      </w:r>
      <w:r w:rsidRPr="00556F6B">
        <w:rPr>
          <w:rFonts w:ascii="Arial" w:hAnsi="Arial" w:cs="Arial"/>
          <w:sz w:val="20"/>
          <w:szCs w:val="20"/>
        </w:rPr>
        <w:t xml:space="preserve"> izpolniti </w:t>
      </w:r>
      <w:r>
        <w:rPr>
          <w:rFonts w:ascii="Arial" w:hAnsi="Arial" w:cs="Arial"/>
          <w:sz w:val="20"/>
          <w:szCs w:val="20"/>
        </w:rPr>
        <w:t>obraze</w:t>
      </w:r>
      <w:r w:rsidR="008F40B0">
        <w:rPr>
          <w:rFonts w:ascii="Arial" w:hAnsi="Arial" w:cs="Arial"/>
          <w:sz w:val="20"/>
          <w:szCs w:val="20"/>
        </w:rPr>
        <w:t>c</w:t>
      </w:r>
      <w:r>
        <w:rPr>
          <w:rFonts w:ascii="Arial" w:hAnsi="Arial" w:cs="Arial"/>
          <w:sz w:val="20"/>
          <w:szCs w:val="20"/>
        </w:rPr>
        <w:t xml:space="preserve"> </w:t>
      </w:r>
      <w:r w:rsidRPr="00556F6B">
        <w:rPr>
          <w:rFonts w:ascii="Arial" w:hAnsi="Arial" w:cs="Arial"/>
          <w:sz w:val="20"/>
          <w:szCs w:val="20"/>
        </w:rPr>
        <w:t xml:space="preserve">Ponudbeni predračuna </w:t>
      </w:r>
      <w:r w:rsidRPr="00BC0A4F">
        <w:rPr>
          <w:rFonts w:ascii="Arial" w:hAnsi="Arial" w:cs="Arial"/>
          <w:sz w:val="20"/>
          <w:szCs w:val="20"/>
        </w:rPr>
        <w:t>(Priloga št. 3).</w:t>
      </w:r>
    </w:p>
    <w:p w14:paraId="54DB9A5F" w14:textId="77777777" w:rsidR="00D27CB5" w:rsidRDefault="00D27CB5" w:rsidP="00D27CB5">
      <w:pPr>
        <w:spacing w:line="260" w:lineRule="exact"/>
        <w:jc w:val="both"/>
        <w:rPr>
          <w:rFonts w:ascii="Arial" w:hAnsi="Arial" w:cs="Arial"/>
          <w:color w:val="000000" w:themeColor="text1"/>
          <w:sz w:val="20"/>
          <w:szCs w:val="20"/>
        </w:rPr>
      </w:pPr>
    </w:p>
    <w:p w14:paraId="07BE1ADD" w14:textId="4A69E7CA"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00FC7A2C">
        <w:rPr>
          <w:rFonts w:ascii="Arial" w:hAnsi="Arial" w:cs="Arial"/>
          <w:sz w:val="20"/>
          <w:szCs w:val="20"/>
        </w:rPr>
        <w:t>vse</w:t>
      </w:r>
      <w:r>
        <w:rPr>
          <w:rFonts w:ascii="Arial" w:hAnsi="Arial" w:cs="Arial"/>
          <w:sz w:val="20"/>
          <w:szCs w:val="20"/>
        </w:rPr>
        <w:t xml:space="preserve"> postavk</w:t>
      </w:r>
      <w:r w:rsidR="00FC7A2C">
        <w:rPr>
          <w:rFonts w:ascii="Arial" w:hAnsi="Arial" w:cs="Arial"/>
          <w:sz w:val="20"/>
          <w:szCs w:val="20"/>
        </w:rPr>
        <w:t>e</w:t>
      </w:r>
      <w:r w:rsidRPr="00556F6B">
        <w:rPr>
          <w:rFonts w:ascii="Arial" w:hAnsi="Arial" w:cs="Arial"/>
          <w:sz w:val="20"/>
          <w:szCs w:val="20"/>
        </w:rPr>
        <w:t xml:space="preserve"> v Ponudbenem predračunu. V kolikor ponudnik cene </w:t>
      </w:r>
      <w:r>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2319366D"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1949B889" w14:textId="5958185B"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mora cen</w:t>
      </w:r>
      <w:r w:rsidR="00FC7A2C">
        <w:rPr>
          <w:rFonts w:ascii="Arial" w:hAnsi="Arial" w:cs="Arial"/>
          <w:color w:val="000000" w:themeColor="text1"/>
          <w:sz w:val="20"/>
          <w:szCs w:val="20"/>
        </w:rPr>
        <w:t>e</w:t>
      </w:r>
      <w:r w:rsidRPr="00ED4593">
        <w:rPr>
          <w:rFonts w:ascii="Arial" w:hAnsi="Arial" w:cs="Arial"/>
          <w:color w:val="000000" w:themeColor="text1"/>
          <w:sz w:val="20"/>
          <w:szCs w:val="20"/>
        </w:rPr>
        <w:t xml:space="preserve"> v ponudbenem predračunu zaokrožiti na dve decimalni mesti. </w:t>
      </w:r>
    </w:p>
    <w:p w14:paraId="3C391771" w14:textId="77777777" w:rsidR="00D27CB5" w:rsidRPr="00ED4593" w:rsidRDefault="00D27CB5" w:rsidP="00D27CB5">
      <w:pPr>
        <w:spacing w:line="260" w:lineRule="exact"/>
        <w:jc w:val="both"/>
        <w:rPr>
          <w:rFonts w:ascii="Arial" w:hAnsi="Arial" w:cs="Arial"/>
          <w:color w:val="000000" w:themeColor="text1"/>
          <w:sz w:val="20"/>
          <w:szCs w:val="20"/>
        </w:rPr>
      </w:pPr>
    </w:p>
    <w:p w14:paraId="75452250"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8425636" w14:textId="27570993" w:rsidR="00D27CB5" w:rsidRDefault="00D27CB5" w:rsidP="00D27CB5">
      <w:pPr>
        <w:spacing w:line="260" w:lineRule="exact"/>
        <w:jc w:val="both"/>
        <w:rPr>
          <w:rFonts w:ascii="Arial" w:hAnsi="Arial" w:cs="Arial"/>
          <w:sz w:val="20"/>
          <w:szCs w:val="20"/>
        </w:rPr>
      </w:pPr>
    </w:p>
    <w:p w14:paraId="511706EC" w14:textId="23AB447C" w:rsidR="00560B89" w:rsidRPr="00FC7A2C" w:rsidRDefault="00560B89" w:rsidP="00D27CB5">
      <w:pPr>
        <w:spacing w:line="260" w:lineRule="exact"/>
        <w:jc w:val="both"/>
        <w:rPr>
          <w:rFonts w:ascii="Arial" w:hAnsi="Arial" w:cs="Arial"/>
          <w:b/>
          <w:sz w:val="20"/>
          <w:szCs w:val="20"/>
        </w:rPr>
      </w:pPr>
      <w:r>
        <w:rPr>
          <w:rFonts w:ascii="Arial" w:hAnsi="Arial" w:cs="Arial"/>
          <w:b/>
          <w:sz w:val="20"/>
          <w:szCs w:val="20"/>
        </w:rPr>
        <w:t xml:space="preserve">Naročnik je omejil najvišjo zgornjo bruto </w:t>
      </w:r>
      <w:proofErr w:type="spellStart"/>
      <w:r>
        <w:rPr>
          <w:rFonts w:ascii="Arial" w:hAnsi="Arial" w:cs="Arial"/>
          <w:b/>
          <w:sz w:val="20"/>
          <w:szCs w:val="20"/>
        </w:rPr>
        <w:t>bruto</w:t>
      </w:r>
      <w:proofErr w:type="spellEnd"/>
      <w:r>
        <w:rPr>
          <w:rFonts w:ascii="Arial" w:hAnsi="Arial" w:cs="Arial"/>
          <w:b/>
          <w:sz w:val="20"/>
          <w:szCs w:val="20"/>
        </w:rPr>
        <w:t xml:space="preserve"> ceno za E.M. (zajema vse davke in prispevke ter morebitni DDV) v EUR in sicer: </w:t>
      </w:r>
      <w:r w:rsidRPr="008A3ACE">
        <w:rPr>
          <w:rFonts w:ascii="Arial" w:hAnsi="Arial" w:cs="Arial"/>
          <w:b/>
          <w:sz w:val="20"/>
          <w:szCs w:val="20"/>
          <w:u w:val="single"/>
        </w:rPr>
        <w:t xml:space="preserve">za pisno prevajanje – prevajalsko stran na </w:t>
      </w:r>
      <w:r w:rsidR="006726A4" w:rsidRPr="008A3ACE">
        <w:rPr>
          <w:rFonts w:ascii="Arial" w:hAnsi="Arial" w:cs="Arial"/>
          <w:b/>
          <w:sz w:val="20"/>
          <w:szCs w:val="20"/>
          <w:u w:val="single"/>
        </w:rPr>
        <w:t>37,00</w:t>
      </w:r>
      <w:r w:rsidRPr="008A3ACE">
        <w:rPr>
          <w:rFonts w:ascii="Arial" w:hAnsi="Arial" w:cs="Arial"/>
          <w:b/>
          <w:sz w:val="20"/>
          <w:szCs w:val="20"/>
          <w:u w:val="single"/>
        </w:rPr>
        <w:t xml:space="preserve"> EUR</w:t>
      </w:r>
      <w:r w:rsidR="006726A4">
        <w:rPr>
          <w:rFonts w:ascii="Arial" w:hAnsi="Arial" w:cs="Arial"/>
          <w:b/>
          <w:sz w:val="20"/>
          <w:szCs w:val="20"/>
        </w:rPr>
        <w:t xml:space="preserve">, </w:t>
      </w:r>
      <w:r>
        <w:rPr>
          <w:rFonts w:ascii="Arial" w:hAnsi="Arial" w:cs="Arial"/>
          <w:b/>
          <w:sz w:val="20"/>
          <w:szCs w:val="20"/>
        </w:rPr>
        <w:t xml:space="preserve">za </w:t>
      </w:r>
      <w:r w:rsidRPr="008A3ACE">
        <w:rPr>
          <w:rFonts w:ascii="Arial" w:hAnsi="Arial" w:cs="Arial"/>
          <w:b/>
          <w:sz w:val="20"/>
          <w:szCs w:val="20"/>
          <w:u w:val="single"/>
        </w:rPr>
        <w:t xml:space="preserve">tolmačenje – uro tolmačenja na </w:t>
      </w:r>
      <w:r w:rsidR="006726A4" w:rsidRPr="008A3ACE">
        <w:rPr>
          <w:rFonts w:ascii="Arial" w:hAnsi="Arial" w:cs="Arial"/>
          <w:b/>
          <w:sz w:val="20"/>
          <w:szCs w:val="20"/>
          <w:u w:val="single"/>
        </w:rPr>
        <w:t xml:space="preserve">89,00 </w:t>
      </w:r>
      <w:r w:rsidRPr="008A3ACE">
        <w:rPr>
          <w:rFonts w:ascii="Arial" w:hAnsi="Arial" w:cs="Arial"/>
          <w:b/>
          <w:sz w:val="20"/>
          <w:szCs w:val="20"/>
          <w:u w:val="single"/>
        </w:rPr>
        <w:t>EUR</w:t>
      </w:r>
      <w:r w:rsidR="006726A4">
        <w:rPr>
          <w:rFonts w:ascii="Arial" w:hAnsi="Arial" w:cs="Arial"/>
          <w:b/>
          <w:sz w:val="20"/>
          <w:szCs w:val="20"/>
        </w:rPr>
        <w:t xml:space="preserve"> ter za </w:t>
      </w:r>
      <w:r w:rsidR="006726A4" w:rsidRPr="008A3ACE">
        <w:rPr>
          <w:rFonts w:ascii="Arial" w:hAnsi="Arial" w:cs="Arial"/>
          <w:b/>
          <w:sz w:val="20"/>
          <w:szCs w:val="20"/>
          <w:u w:val="single"/>
        </w:rPr>
        <w:t>uro čakanja 31,00 EUR</w:t>
      </w:r>
      <w:r>
        <w:rPr>
          <w:rFonts w:ascii="Arial" w:hAnsi="Arial" w:cs="Arial"/>
          <w:b/>
          <w:sz w:val="20"/>
          <w:szCs w:val="20"/>
        </w:rPr>
        <w:t>. Ponudba ponudnika za sklop, kjer bo posamezna cena storitve presegla omejen</w:t>
      </w:r>
      <w:r w:rsidR="00FC7A2C">
        <w:rPr>
          <w:rFonts w:ascii="Arial" w:hAnsi="Arial" w:cs="Arial"/>
          <w:b/>
          <w:sz w:val="20"/>
          <w:szCs w:val="20"/>
        </w:rPr>
        <w:t>e</w:t>
      </w:r>
      <w:r>
        <w:rPr>
          <w:rFonts w:ascii="Arial" w:hAnsi="Arial" w:cs="Arial"/>
          <w:b/>
          <w:sz w:val="20"/>
          <w:szCs w:val="20"/>
        </w:rPr>
        <w:t xml:space="preserve"> najvišj</w:t>
      </w:r>
      <w:r w:rsidR="00FC7A2C">
        <w:rPr>
          <w:rFonts w:ascii="Arial" w:hAnsi="Arial" w:cs="Arial"/>
          <w:b/>
          <w:sz w:val="20"/>
          <w:szCs w:val="20"/>
        </w:rPr>
        <w:t>e</w:t>
      </w:r>
      <w:r>
        <w:rPr>
          <w:rFonts w:ascii="Arial" w:hAnsi="Arial" w:cs="Arial"/>
          <w:b/>
          <w:sz w:val="20"/>
          <w:szCs w:val="20"/>
        </w:rPr>
        <w:t xml:space="preserve"> zgornj</w:t>
      </w:r>
      <w:r w:rsidR="00FC7A2C">
        <w:rPr>
          <w:rFonts w:ascii="Arial" w:hAnsi="Arial" w:cs="Arial"/>
          <w:b/>
          <w:sz w:val="20"/>
          <w:szCs w:val="20"/>
        </w:rPr>
        <w:t>e</w:t>
      </w:r>
      <w:r>
        <w:rPr>
          <w:rFonts w:ascii="Arial" w:hAnsi="Arial" w:cs="Arial"/>
          <w:b/>
          <w:sz w:val="20"/>
          <w:szCs w:val="20"/>
        </w:rPr>
        <w:t xml:space="preserve"> cen</w:t>
      </w:r>
      <w:r w:rsidR="00FC7A2C">
        <w:rPr>
          <w:rFonts w:ascii="Arial" w:hAnsi="Arial" w:cs="Arial"/>
          <w:b/>
          <w:sz w:val="20"/>
          <w:szCs w:val="20"/>
        </w:rPr>
        <w:t>e</w:t>
      </w:r>
      <w:r>
        <w:rPr>
          <w:rFonts w:ascii="Arial" w:hAnsi="Arial" w:cs="Arial"/>
          <w:b/>
          <w:sz w:val="20"/>
          <w:szCs w:val="20"/>
        </w:rPr>
        <w:t xml:space="preserve">, bo izključena iz postopka javnega naročila za sklop. </w:t>
      </w:r>
    </w:p>
    <w:p w14:paraId="47867342" w14:textId="77777777" w:rsidR="00560B89" w:rsidRDefault="00560B89" w:rsidP="00D27CB5">
      <w:pPr>
        <w:spacing w:line="260" w:lineRule="exact"/>
        <w:jc w:val="both"/>
        <w:rPr>
          <w:rFonts w:ascii="Arial" w:hAnsi="Arial" w:cs="Arial"/>
          <w:sz w:val="20"/>
          <w:szCs w:val="20"/>
        </w:rPr>
      </w:pPr>
    </w:p>
    <w:p w14:paraId="5E3954F7" w14:textId="7ACDF46A" w:rsidR="00D27CB5" w:rsidRDefault="00D27CB5" w:rsidP="00D27CB5">
      <w:pPr>
        <w:spacing w:line="260" w:lineRule="exact"/>
        <w:jc w:val="both"/>
        <w:rPr>
          <w:rFonts w:ascii="Arial" w:hAnsi="Arial" w:cs="Arial"/>
          <w:sz w:val="20"/>
          <w:szCs w:val="20"/>
        </w:rPr>
      </w:pPr>
      <w:r w:rsidRPr="00740DB0">
        <w:rPr>
          <w:rFonts w:ascii="Arial" w:hAnsi="Arial" w:cs="Arial"/>
          <w:sz w:val="20"/>
          <w:szCs w:val="20"/>
          <w:lang w:val="pt-BR"/>
        </w:rPr>
        <w:t>Cene storitev (cena pisnega prevajanja (prevajalska stran), cena tolmačenja (ura tolmačenja)</w:t>
      </w:r>
      <w:r w:rsidR="006726A4">
        <w:rPr>
          <w:rFonts w:ascii="Arial" w:hAnsi="Arial" w:cs="Arial"/>
          <w:sz w:val="20"/>
          <w:szCs w:val="20"/>
          <w:lang w:val="pt-BR"/>
        </w:rPr>
        <w:t xml:space="preserve"> in cena  za uro čakanja (ura čakanja)</w:t>
      </w:r>
      <w:r w:rsidR="00BC0A4F">
        <w:rPr>
          <w:rFonts w:ascii="Arial" w:hAnsi="Arial" w:cs="Arial"/>
          <w:sz w:val="20"/>
          <w:szCs w:val="20"/>
          <w:lang w:val="pt-BR"/>
        </w:rPr>
        <w:t xml:space="preserve">) </w:t>
      </w:r>
      <w:r w:rsidRPr="00740DB0">
        <w:rPr>
          <w:rFonts w:ascii="Arial" w:hAnsi="Arial" w:cs="Arial"/>
          <w:sz w:val="20"/>
          <w:szCs w:val="20"/>
          <w:lang w:val="pt-BR"/>
        </w:rPr>
        <w:t>vključujejo vse elemente, iz katerih so sestavljene in pokrivajo vse stroške, ki jih bo imel izvajalec v zvezi z realizacijo naročila (režijski stroški</w:t>
      </w:r>
      <w:r w:rsidRPr="00740DB0">
        <w:rPr>
          <w:rFonts w:ascii="Arial" w:hAnsi="Arial" w:cs="Arial"/>
          <w:sz w:val="20"/>
          <w:szCs w:val="20"/>
        </w:rPr>
        <w:t xml:space="preserve">, </w:t>
      </w:r>
      <w:r w:rsidRPr="00740DB0">
        <w:rPr>
          <w:rFonts w:ascii="Arial" w:hAnsi="Arial" w:cs="Arial"/>
          <w:sz w:val="20"/>
          <w:szCs w:val="20"/>
          <w:lang w:val="pt-BR"/>
        </w:rPr>
        <w:t>materialni stroški, drugi morebitni stroški, morebitni popust ter ostali nepredvideni stroški)</w:t>
      </w:r>
      <w:r>
        <w:rPr>
          <w:rFonts w:ascii="Arial" w:hAnsi="Arial" w:cs="Arial"/>
          <w:sz w:val="20"/>
          <w:szCs w:val="20"/>
          <w:lang w:val="pt-BR"/>
        </w:rPr>
        <w:t>,</w:t>
      </w:r>
      <w:r w:rsidRPr="00740DB0">
        <w:rPr>
          <w:rFonts w:ascii="Arial" w:hAnsi="Arial" w:cs="Arial"/>
          <w:sz w:val="20"/>
          <w:szCs w:val="20"/>
          <w:lang w:val="pt-BR"/>
        </w:rPr>
        <w:t xml:space="preserve"> DDV (v primeru, da je zavezanec za DDV)</w:t>
      </w:r>
      <w:r>
        <w:rPr>
          <w:rFonts w:ascii="Arial" w:hAnsi="Arial" w:cs="Arial"/>
          <w:sz w:val="20"/>
          <w:szCs w:val="20"/>
          <w:lang w:val="pt-BR"/>
        </w:rPr>
        <w:t xml:space="preserve"> ter </w:t>
      </w:r>
      <w:r w:rsidRPr="008D6407">
        <w:rPr>
          <w:rFonts w:ascii="Arial" w:hAnsi="Arial" w:cs="Arial"/>
          <w:sz w:val="20"/>
          <w:szCs w:val="20"/>
        </w:rPr>
        <w:t>morebitno akontacijo dohodnine in prispevke od in na obračunan bruto avtorski honorar. Naročnik si pridržuje pravico od ponudnika zahtevati sestavo ponudbene</w:t>
      </w:r>
      <w:r w:rsidRPr="008E484D">
        <w:rPr>
          <w:rFonts w:ascii="Arial" w:hAnsi="Arial" w:cs="Arial"/>
          <w:sz w:val="20"/>
          <w:szCs w:val="20"/>
        </w:rPr>
        <w:t xml:space="preserve"> cene po elementih ponudbene cene.</w:t>
      </w:r>
      <w:r>
        <w:rPr>
          <w:rFonts w:ascii="Arial" w:hAnsi="Arial" w:cs="Arial"/>
          <w:sz w:val="20"/>
          <w:szCs w:val="20"/>
        </w:rPr>
        <w:t xml:space="preserve"> </w:t>
      </w:r>
    </w:p>
    <w:p w14:paraId="147BB263" w14:textId="77777777" w:rsidR="00560B89" w:rsidRDefault="00560B89" w:rsidP="00D27CB5">
      <w:pPr>
        <w:spacing w:line="260" w:lineRule="exact"/>
        <w:jc w:val="both"/>
        <w:rPr>
          <w:rFonts w:ascii="Arial" w:hAnsi="Arial" w:cs="Arial"/>
          <w:sz w:val="20"/>
          <w:szCs w:val="20"/>
        </w:rPr>
      </w:pPr>
    </w:p>
    <w:p w14:paraId="74F71489" w14:textId="6F1D0892" w:rsidR="00BC0A4F" w:rsidRDefault="00BC0A4F" w:rsidP="00D27CB5">
      <w:pPr>
        <w:spacing w:line="260" w:lineRule="exact"/>
        <w:jc w:val="both"/>
        <w:rPr>
          <w:rFonts w:ascii="Arial" w:hAnsi="Arial" w:cs="Arial"/>
          <w:b/>
          <w:sz w:val="20"/>
          <w:szCs w:val="20"/>
        </w:rPr>
      </w:pPr>
      <w:r w:rsidRPr="006726A4">
        <w:rPr>
          <w:rFonts w:ascii="Arial" w:hAnsi="Arial" w:cs="Arial"/>
          <w:b/>
          <w:sz w:val="20"/>
          <w:szCs w:val="20"/>
        </w:rPr>
        <w:t>V primeru, da je pri izvedbi storitev potreben prevoz ponudnika – izvajalca</w:t>
      </w:r>
      <w:r w:rsidR="00FC7A2C">
        <w:rPr>
          <w:rFonts w:ascii="Arial" w:hAnsi="Arial" w:cs="Arial"/>
          <w:b/>
          <w:sz w:val="20"/>
          <w:szCs w:val="20"/>
        </w:rPr>
        <w:t xml:space="preserve"> (oz. prevajalca </w:t>
      </w:r>
      <w:r w:rsidR="008F40B0">
        <w:rPr>
          <w:rFonts w:ascii="Arial" w:hAnsi="Arial" w:cs="Arial"/>
          <w:b/>
          <w:sz w:val="20"/>
          <w:szCs w:val="20"/>
        </w:rPr>
        <w:t>ali</w:t>
      </w:r>
      <w:r w:rsidR="00FC7A2C">
        <w:rPr>
          <w:rFonts w:ascii="Arial" w:hAnsi="Arial" w:cs="Arial"/>
          <w:b/>
          <w:sz w:val="20"/>
          <w:szCs w:val="20"/>
        </w:rPr>
        <w:t xml:space="preserve"> tolmača)</w:t>
      </w:r>
      <w:r w:rsidRPr="006726A4">
        <w:rPr>
          <w:rFonts w:ascii="Arial" w:hAnsi="Arial" w:cs="Arial"/>
          <w:b/>
          <w:sz w:val="20"/>
          <w:szCs w:val="20"/>
        </w:rPr>
        <w:t>, naročnik krije stroške prevoza. Stroški prevoza niso del cene storitev.</w:t>
      </w:r>
      <w:r w:rsidRPr="00BC0A4F">
        <w:rPr>
          <w:rFonts w:ascii="Arial" w:hAnsi="Arial" w:cs="Arial"/>
          <w:b/>
          <w:sz w:val="20"/>
          <w:szCs w:val="20"/>
        </w:rPr>
        <w:t xml:space="preserve"> </w:t>
      </w:r>
    </w:p>
    <w:p w14:paraId="7EE0DC23"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136A2DD8" w14:textId="77777777" w:rsidR="00D27CB5" w:rsidRPr="00680348" w:rsidRDefault="00D27CB5" w:rsidP="00D27CB5">
      <w:pPr>
        <w:pStyle w:val="Naslov3"/>
        <w:spacing w:before="0" w:after="0" w:line="260" w:lineRule="exact"/>
        <w:ind w:left="567" w:hanging="567"/>
      </w:pPr>
      <w:bookmarkStart w:id="76" w:name="_Toc104902117"/>
      <w:bookmarkStart w:id="77" w:name="_Toc147835717"/>
      <w:bookmarkStart w:id="78" w:name="_Toc147836065"/>
      <w:r>
        <w:rPr>
          <w:lang w:val="sl-SI"/>
        </w:rPr>
        <w:t>10.1.2</w:t>
      </w:r>
      <w:r>
        <w:rPr>
          <w:lang w:val="sl-SI"/>
        </w:rPr>
        <w:tab/>
      </w:r>
      <w:r>
        <w:rPr>
          <w:lang w:val="sl-SI"/>
        </w:rPr>
        <w:tab/>
      </w:r>
      <w:r w:rsidRPr="00680348">
        <w:t>Obrazec »ESPD« za vse gospodarske subjekte</w:t>
      </w:r>
      <w:bookmarkEnd w:id="76"/>
      <w:bookmarkEnd w:id="77"/>
      <w:bookmarkEnd w:id="78"/>
    </w:p>
    <w:p w14:paraId="6B6D6626" w14:textId="77777777" w:rsidR="00D27CB5" w:rsidRPr="00680348" w:rsidRDefault="00D27CB5" w:rsidP="00D27CB5">
      <w:pPr>
        <w:spacing w:line="260" w:lineRule="exact"/>
        <w:jc w:val="both"/>
        <w:rPr>
          <w:rFonts w:ascii="Arial" w:hAnsi="Arial"/>
          <w:b/>
          <w:sz w:val="20"/>
        </w:rPr>
      </w:pPr>
    </w:p>
    <w:p w14:paraId="5EF49FDC"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9A5B607"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451518" w14:textId="77777777" w:rsidR="00D27CB5" w:rsidRDefault="00D27CB5" w:rsidP="00D27CB5">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1646F870"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3BB59570"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del razpisna dokumentacija.</w:t>
      </w:r>
    </w:p>
    <w:p w14:paraId="4032BEBB"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6610AEC6" w14:textId="77777777" w:rsidR="00D27CB5" w:rsidRPr="00F7694A" w:rsidRDefault="00D27CB5" w:rsidP="00D27CB5">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na spletni povezavi: </w:t>
      </w:r>
      <w:hyperlink r:id="rId18"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se v nastavitvah lahko slovenski jezik zamenja v angleški jezik. </w:t>
      </w:r>
    </w:p>
    <w:p w14:paraId="2B2943DE"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0FE0398" w14:textId="6F84F387" w:rsidR="008F40B0" w:rsidRPr="008F40B0" w:rsidRDefault="008F40B0" w:rsidP="000820B4">
      <w:pPr>
        <w:spacing w:line="260" w:lineRule="exact"/>
        <w:jc w:val="both"/>
        <w:rPr>
          <w:rFonts w:ascii="Arial" w:hAnsi="Arial" w:cs="Arial"/>
          <w:b/>
          <w:bCs/>
          <w:sz w:val="20"/>
          <w:szCs w:val="20"/>
        </w:rPr>
      </w:pPr>
      <w:r w:rsidRPr="008F40B0">
        <w:rPr>
          <w:rFonts w:ascii="Arial" w:hAnsi="Arial" w:cs="Arial"/>
          <w:b/>
          <w:bCs/>
          <w:sz w:val="20"/>
          <w:szCs w:val="20"/>
        </w:rPr>
        <w:lastRenderedPageBreak/>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4444C989" w14:textId="77777777" w:rsidR="008F40B0" w:rsidRDefault="008F40B0" w:rsidP="000820B4">
      <w:pPr>
        <w:spacing w:line="260" w:lineRule="exact"/>
        <w:jc w:val="both"/>
        <w:rPr>
          <w:rFonts w:ascii="Arial" w:hAnsi="Arial" w:cs="Arial"/>
          <w:bCs/>
          <w:sz w:val="20"/>
          <w:szCs w:val="20"/>
        </w:rPr>
      </w:pPr>
    </w:p>
    <w:p w14:paraId="43163A9E" w14:textId="5BD2E269" w:rsidR="000820B4" w:rsidRPr="00F7694A" w:rsidRDefault="000820B4" w:rsidP="000820B4">
      <w:pPr>
        <w:spacing w:line="260" w:lineRule="exact"/>
        <w:jc w:val="both"/>
        <w:rPr>
          <w:rFonts w:ascii="Arial" w:hAnsi="Arial" w:cs="Arial"/>
          <w:bCs/>
          <w:sz w:val="20"/>
          <w:szCs w:val="20"/>
        </w:rPr>
      </w:pPr>
      <w:r w:rsidRPr="00F76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2A9E492B"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69CCDE"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7A8E54"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79" w:name="_Toc466382905"/>
      <w:bookmarkStart w:id="80" w:name="_Toc466382906"/>
      <w:bookmarkEnd w:id="79"/>
      <w:bookmarkEnd w:id="80"/>
    </w:p>
    <w:p w14:paraId="41B31BDC"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81" w:name="_Hlk51190532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82"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82"/>
      <w:r w:rsidRPr="00ED4593">
        <w:rPr>
          <w:rFonts w:ascii="Arial" w:eastAsia="Calibri" w:hAnsi="Arial" w:cs="Arial"/>
          <w:color w:val="000000" w:themeColor="text1"/>
          <w:sz w:val="20"/>
          <w:szCs w:val="20"/>
          <w:lang w:eastAsia="en-US"/>
        </w:rPr>
        <w:t xml:space="preserve">. </w:t>
      </w:r>
    </w:p>
    <w:bookmarkEnd w:id="81"/>
    <w:p w14:paraId="4A2E9752"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FAF621A" w14:textId="77777777" w:rsidR="000820B4" w:rsidRDefault="000820B4" w:rsidP="000820B4">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10244DA" w14:textId="77777777" w:rsidR="00D27CB5" w:rsidRDefault="00D27CB5" w:rsidP="00D27CB5">
      <w:pPr>
        <w:spacing w:line="260" w:lineRule="exact"/>
        <w:jc w:val="both"/>
        <w:rPr>
          <w:rFonts w:ascii="Arial" w:hAnsi="Arial" w:cs="Arial"/>
          <w:b/>
          <w:sz w:val="20"/>
          <w:szCs w:val="20"/>
        </w:rPr>
      </w:pPr>
    </w:p>
    <w:p w14:paraId="3F34213C" w14:textId="675118DD" w:rsidR="00D27CB5" w:rsidRDefault="00D27CB5" w:rsidP="00D27CB5">
      <w:pPr>
        <w:spacing w:line="260" w:lineRule="exact"/>
        <w:jc w:val="both"/>
        <w:rPr>
          <w:rFonts w:ascii="Arial" w:hAnsi="Arial" w:cs="Arial"/>
          <w:b/>
          <w:sz w:val="20"/>
          <w:szCs w:val="20"/>
        </w:rPr>
      </w:pPr>
      <w:r w:rsidRPr="00BE2AA2">
        <w:rPr>
          <w:rFonts w:ascii="Arial" w:hAnsi="Arial" w:cs="Arial"/>
          <w:b/>
          <w:sz w:val="20"/>
          <w:szCs w:val="20"/>
        </w:rPr>
        <w:t>OPOZORILO: Obrazec ESPD mora prav tako izpolniti ponudnik fizična oseba, pri čemer ga ne izpolni v delih, ki niso relevantni za fizično osebo.</w:t>
      </w:r>
    </w:p>
    <w:p w14:paraId="6BA53EBF" w14:textId="77777777" w:rsidR="00D27CB5" w:rsidRPr="00CC1C97" w:rsidRDefault="00D27CB5" w:rsidP="00CC1C97">
      <w:pPr>
        <w:pStyle w:val="Naslov2"/>
      </w:pPr>
      <w:bookmarkStart w:id="83" w:name="_Toc104902118"/>
      <w:bookmarkStart w:id="84" w:name="_Toc147836066"/>
      <w:r w:rsidRPr="00CC1C97">
        <w:t>10.2</w:t>
      </w:r>
      <w:r w:rsidRPr="00CC1C97">
        <w:tab/>
        <w:t>Ponudbena dokumentacija</w:t>
      </w:r>
      <w:bookmarkEnd w:id="83"/>
      <w:bookmarkEnd w:id="84"/>
    </w:p>
    <w:p w14:paraId="3D65145B" w14:textId="77777777" w:rsidR="00D27CB5" w:rsidRPr="00453625" w:rsidRDefault="00D27CB5" w:rsidP="00D27CB5">
      <w:pPr>
        <w:spacing w:line="260" w:lineRule="exact"/>
        <w:jc w:val="both"/>
        <w:rPr>
          <w:rFonts w:ascii="Arial" w:hAnsi="Arial" w:cs="Arial"/>
          <w:szCs w:val="20"/>
        </w:rPr>
      </w:pPr>
    </w:p>
    <w:p w14:paraId="69CAC158" w14:textId="77777777" w:rsidR="00D27CB5" w:rsidRDefault="00D27CB5" w:rsidP="00D27CB5">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2684874" w14:textId="77777777" w:rsidR="00D27CB5" w:rsidRPr="00777C34" w:rsidRDefault="00D27CB5" w:rsidP="00D27CB5">
      <w:pPr>
        <w:spacing w:line="260" w:lineRule="exact"/>
        <w:jc w:val="both"/>
        <w:rPr>
          <w:rFonts w:ascii="Arial" w:eastAsia="Calibri" w:hAnsi="Arial" w:cs="Arial"/>
          <w:b/>
          <w:color w:val="000000" w:themeColor="text1"/>
          <w:sz w:val="20"/>
          <w:szCs w:val="20"/>
          <w:lang w:eastAsia="en-US"/>
        </w:rPr>
      </w:pPr>
    </w:p>
    <w:p w14:paraId="6E9208E9" w14:textId="77777777" w:rsidR="00EB4894" w:rsidRPr="00777C34" w:rsidRDefault="00EB4894" w:rsidP="00777C34">
      <w:pPr>
        <w:spacing w:line="260" w:lineRule="exact"/>
        <w:jc w:val="both"/>
        <w:rPr>
          <w:rFonts w:ascii="Arial" w:hAnsi="Arial" w:cs="Arial"/>
          <w:b/>
          <w:sz w:val="20"/>
          <w:szCs w:val="20"/>
        </w:rPr>
      </w:pPr>
      <w:bookmarkStart w:id="85" w:name="_Toc104902119"/>
      <w:bookmarkStart w:id="86" w:name="_Toc106272770"/>
      <w:bookmarkStart w:id="87" w:name="_Toc106287748"/>
      <w:bookmarkStart w:id="88" w:name="_Toc147835719"/>
      <w:bookmarkStart w:id="89" w:name="_Toc147836067"/>
      <w:r w:rsidRPr="00777C34">
        <w:rPr>
          <w:rFonts w:ascii="Arial" w:eastAsia="Calibri" w:hAnsi="Arial" w:cs="Arial"/>
          <w:b/>
          <w:color w:val="000000" w:themeColor="text1"/>
          <w:sz w:val="20"/>
          <w:szCs w:val="20"/>
          <w:lang w:eastAsia="en-US"/>
        </w:rPr>
        <w:t>10.2.1</w:t>
      </w:r>
      <w:r w:rsidRPr="00777C34">
        <w:rPr>
          <w:rFonts w:ascii="Arial" w:eastAsia="Calibri" w:hAnsi="Arial" w:cs="Arial"/>
          <w:b/>
          <w:color w:val="000000" w:themeColor="text1"/>
          <w:sz w:val="20"/>
          <w:szCs w:val="20"/>
          <w:lang w:eastAsia="en-US"/>
        </w:rPr>
        <w:tab/>
      </w:r>
      <w:r w:rsidRPr="00777C34">
        <w:rPr>
          <w:rFonts w:ascii="Arial" w:hAnsi="Arial" w:cs="Arial"/>
          <w:b/>
          <w:sz w:val="20"/>
          <w:szCs w:val="20"/>
        </w:rPr>
        <w:t>Izpolnjene izjave, obrazce oz. dokumente</w:t>
      </w:r>
      <w:bookmarkEnd w:id="85"/>
      <w:bookmarkEnd w:id="86"/>
      <w:bookmarkEnd w:id="87"/>
      <w:bookmarkEnd w:id="88"/>
      <w:bookmarkEnd w:id="89"/>
    </w:p>
    <w:p w14:paraId="736CB9D1"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1.</w:t>
      </w:r>
      <w:r w:rsidRPr="00777C34">
        <w:rPr>
          <w:rFonts w:ascii="Arial" w:hAnsi="Arial" w:cs="Arial"/>
          <w:sz w:val="20"/>
          <w:szCs w:val="20"/>
        </w:rPr>
        <w:tab/>
        <w:t>Priloga št. 1 – Izjava v zvezi s predložitvijo ponudbe</w:t>
      </w:r>
    </w:p>
    <w:p w14:paraId="2D218BC6" w14:textId="77777777" w:rsidR="00EB4894" w:rsidRPr="00777C34" w:rsidRDefault="00EB4894" w:rsidP="00777C34">
      <w:pPr>
        <w:spacing w:line="260" w:lineRule="exact"/>
        <w:ind w:firstLine="426"/>
        <w:jc w:val="both"/>
        <w:rPr>
          <w:rFonts w:ascii="Arial" w:hAnsi="Arial" w:cs="Arial"/>
          <w:sz w:val="20"/>
          <w:szCs w:val="20"/>
        </w:rPr>
      </w:pPr>
      <w:bookmarkStart w:id="90" w:name="_Hlk147389630"/>
      <w:r w:rsidRPr="00777C34">
        <w:rPr>
          <w:rFonts w:ascii="Arial" w:hAnsi="Arial" w:cs="Arial"/>
          <w:sz w:val="20"/>
          <w:szCs w:val="20"/>
        </w:rPr>
        <w:t>2.</w:t>
      </w:r>
      <w:r w:rsidRPr="00777C34">
        <w:rPr>
          <w:rFonts w:ascii="Arial" w:hAnsi="Arial" w:cs="Arial"/>
          <w:sz w:val="20"/>
          <w:szCs w:val="20"/>
        </w:rPr>
        <w:tab/>
        <w:t>Priloga št. 1A – Podatki o ponudniku</w:t>
      </w:r>
    </w:p>
    <w:bookmarkEnd w:id="90"/>
    <w:p w14:paraId="7AFC06B7"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3.  Priloga št. 2 – Izjava v zvezi z omejitvami poslovanja</w:t>
      </w:r>
    </w:p>
    <w:p w14:paraId="319A87E1"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4.</w:t>
      </w:r>
      <w:r w:rsidRPr="00777C34">
        <w:rPr>
          <w:rFonts w:ascii="Arial" w:hAnsi="Arial" w:cs="Arial"/>
          <w:sz w:val="20"/>
          <w:szCs w:val="20"/>
        </w:rPr>
        <w:tab/>
        <w:t xml:space="preserve">Priloga št. 3 – Ponudbeni predračun </w:t>
      </w:r>
    </w:p>
    <w:p w14:paraId="105B7DB6" w14:textId="77777777" w:rsidR="00EB4894" w:rsidRPr="00777C34" w:rsidRDefault="00EB4894" w:rsidP="00777C34">
      <w:pPr>
        <w:spacing w:line="260" w:lineRule="exact"/>
        <w:ind w:left="706" w:hanging="280"/>
        <w:jc w:val="both"/>
        <w:rPr>
          <w:rFonts w:ascii="Arial" w:hAnsi="Arial" w:cs="Arial"/>
          <w:sz w:val="20"/>
          <w:szCs w:val="20"/>
        </w:rPr>
      </w:pPr>
      <w:r w:rsidRPr="00777C34">
        <w:rPr>
          <w:rFonts w:ascii="Arial" w:hAnsi="Arial" w:cs="Arial"/>
          <w:sz w:val="20"/>
          <w:szCs w:val="20"/>
        </w:rPr>
        <w:t>5.</w:t>
      </w:r>
      <w:r w:rsidRPr="00777C34">
        <w:rPr>
          <w:rFonts w:ascii="Arial" w:hAnsi="Arial" w:cs="Arial"/>
          <w:sz w:val="20"/>
          <w:szCs w:val="20"/>
        </w:rPr>
        <w:tab/>
        <w:t>Priloga št. 5 – Podatki o kadrih – seznam oseb, ki bodo opravljale delo za policijo ali v prostorih policije</w:t>
      </w:r>
    </w:p>
    <w:p w14:paraId="20F260B9"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6.</w:t>
      </w:r>
      <w:r w:rsidRPr="00777C34">
        <w:rPr>
          <w:rFonts w:ascii="Arial" w:hAnsi="Arial" w:cs="Arial"/>
          <w:sz w:val="20"/>
          <w:szCs w:val="20"/>
        </w:rPr>
        <w:tab/>
        <w:t>Priloga št. 6 – Seznam referenčnih izjav</w:t>
      </w:r>
    </w:p>
    <w:p w14:paraId="0D755621" w14:textId="77777777" w:rsidR="00EB4894" w:rsidRPr="00777C34" w:rsidRDefault="00EB4894" w:rsidP="00777C34">
      <w:pPr>
        <w:spacing w:line="260" w:lineRule="exact"/>
        <w:ind w:left="426"/>
        <w:jc w:val="both"/>
        <w:rPr>
          <w:rFonts w:ascii="Arial" w:hAnsi="Arial" w:cs="Arial"/>
          <w:sz w:val="20"/>
          <w:szCs w:val="20"/>
        </w:rPr>
      </w:pPr>
      <w:r w:rsidRPr="00777C34">
        <w:rPr>
          <w:rFonts w:ascii="Arial" w:hAnsi="Arial" w:cs="Arial"/>
          <w:sz w:val="20"/>
          <w:szCs w:val="20"/>
        </w:rPr>
        <w:t>7.</w:t>
      </w:r>
      <w:r w:rsidRPr="00777C34">
        <w:rPr>
          <w:rFonts w:ascii="Arial" w:hAnsi="Arial" w:cs="Arial"/>
          <w:sz w:val="20"/>
          <w:szCs w:val="20"/>
        </w:rPr>
        <w:tab/>
        <w:t>Enotni evropski dokument v zvezi z oddajo javnega naročila (ESPD) / Navodila za pripravo obrazca so podana v točki 10.1.2/</w:t>
      </w:r>
    </w:p>
    <w:p w14:paraId="6975D6F3"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8. Dokazila za kadre – osebe, ki bodo izvajale predmetne storitve, v skladu s podtočko 8.2.2.1</w:t>
      </w:r>
    </w:p>
    <w:p w14:paraId="68C4137F"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9. Potrjene referenčne izjave naročnikov, v skladu s podtočko 8.2.2.2</w:t>
      </w:r>
    </w:p>
    <w:p w14:paraId="1B28CE80" w14:textId="77777777" w:rsidR="00D27CB5" w:rsidRPr="00777C34" w:rsidRDefault="00D27CB5" w:rsidP="00777C34">
      <w:pPr>
        <w:spacing w:line="260" w:lineRule="exact"/>
        <w:jc w:val="both"/>
        <w:rPr>
          <w:rFonts w:ascii="Arial" w:hAnsi="Arial" w:cs="Arial"/>
          <w:sz w:val="20"/>
          <w:szCs w:val="20"/>
        </w:rPr>
      </w:pPr>
    </w:p>
    <w:p w14:paraId="0786BBBA" w14:textId="77777777" w:rsidR="00D27CB5" w:rsidRPr="006C3F51" w:rsidRDefault="00D27CB5" w:rsidP="00D27CB5">
      <w:pPr>
        <w:pStyle w:val="Naslov3"/>
        <w:spacing w:before="0" w:after="0" w:line="260" w:lineRule="exact"/>
      </w:pPr>
      <w:bookmarkStart w:id="91" w:name="_Toc104902120"/>
      <w:bookmarkStart w:id="92" w:name="_Toc147835720"/>
      <w:bookmarkStart w:id="93" w:name="_Toc147836068"/>
      <w:r>
        <w:rPr>
          <w:lang w:val="sl-SI"/>
        </w:rPr>
        <w:t>10.2.2</w:t>
      </w:r>
      <w:r>
        <w:rPr>
          <w:lang w:val="sl-SI"/>
        </w:rPr>
        <w:tab/>
      </w:r>
      <w:r w:rsidRPr="006C3F51">
        <w:t>Dokazila za podizvajalca</w:t>
      </w:r>
      <w:bookmarkEnd w:id="91"/>
      <w:bookmarkEnd w:id="92"/>
      <w:bookmarkEnd w:id="93"/>
    </w:p>
    <w:p w14:paraId="0968344F" w14:textId="77777777" w:rsidR="00591AE5" w:rsidRPr="00B76667" w:rsidRDefault="00591AE5" w:rsidP="00591AE5">
      <w:pPr>
        <w:spacing w:line="260" w:lineRule="exact"/>
        <w:ind w:left="709"/>
        <w:jc w:val="both"/>
        <w:rPr>
          <w:rFonts w:ascii="Arial" w:hAnsi="Arial" w:cs="Arial"/>
          <w:b/>
          <w:color w:val="000000" w:themeColor="text1"/>
          <w:sz w:val="20"/>
          <w:szCs w:val="20"/>
        </w:rPr>
      </w:pPr>
      <w:bookmarkStart w:id="94" w:name="_Toc78276983"/>
      <w:bookmarkStart w:id="95"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94"/>
      <w:bookmarkEnd w:id="95"/>
    </w:p>
    <w:p w14:paraId="7DAB627C" w14:textId="7AD9413D" w:rsidR="00591AE5" w:rsidRPr="009F2584" w:rsidRDefault="00591AE5" w:rsidP="00591AE5">
      <w:pPr>
        <w:pStyle w:val="Naslov4"/>
        <w:numPr>
          <w:ilvl w:val="0"/>
          <w:numId w:val="15"/>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w:t>
      </w:r>
      <w:r w:rsidRPr="00ED4593">
        <w:rPr>
          <w:rFonts w:ascii="Arial" w:hAnsi="Arial" w:cs="Arial"/>
          <w:b w:val="0"/>
          <w:color w:val="000000" w:themeColor="text1"/>
          <w:sz w:val="20"/>
          <w:szCs w:val="20"/>
        </w:rPr>
        <w:lastRenderedPageBreak/>
        <w:t xml:space="preserve">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16EAC537" w14:textId="77777777" w:rsidR="00F80B90" w:rsidRPr="009F2584" w:rsidRDefault="00F80B90" w:rsidP="00F80B90">
      <w:pPr>
        <w:pStyle w:val="Naslov4"/>
        <w:numPr>
          <w:ilvl w:val="0"/>
          <w:numId w:val="15"/>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736FC069" w14:textId="77777777" w:rsidR="00591AE5"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V primeru, da podizvajalec zahteva neposredno plačilo s strani naročnika ali v primeru, da bo podizvajalec izvedel glavni del predmeta naročila./</w:t>
      </w:r>
      <w:r>
        <w:rPr>
          <w:rFonts w:ascii="Arial" w:hAnsi="Arial" w:cs="Arial"/>
          <w:b w:val="0"/>
          <w:i/>
          <w:color w:val="000000" w:themeColor="text1"/>
          <w:sz w:val="20"/>
          <w:szCs w:val="20"/>
        </w:rPr>
        <w:t>,</w:t>
      </w:r>
    </w:p>
    <w:p w14:paraId="21356A97" w14:textId="14A3C939" w:rsidR="00591AE5" w:rsidRPr="00162C17"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162C17">
        <w:rPr>
          <w:rFonts w:ascii="Arial" w:hAnsi="Arial" w:cs="Arial"/>
          <w:b w:val="0"/>
          <w:color w:val="000000" w:themeColor="text1"/>
          <w:sz w:val="20"/>
          <w:szCs w:val="20"/>
        </w:rPr>
        <w:t xml:space="preserve">Priloga št. </w:t>
      </w:r>
      <w:r w:rsidR="009F2584">
        <w:rPr>
          <w:rFonts w:ascii="Arial" w:hAnsi="Arial" w:cs="Arial"/>
          <w:b w:val="0"/>
          <w:color w:val="000000" w:themeColor="text1"/>
          <w:sz w:val="20"/>
          <w:szCs w:val="20"/>
        </w:rPr>
        <w:t>8</w:t>
      </w:r>
      <w:r w:rsidRPr="00162C17">
        <w:rPr>
          <w:rFonts w:ascii="Arial" w:hAnsi="Arial" w:cs="Arial"/>
          <w:b w:val="0"/>
          <w:color w:val="000000" w:themeColor="text1"/>
          <w:sz w:val="20"/>
          <w:szCs w:val="20"/>
        </w:rPr>
        <w:t xml:space="preserve"> </w:t>
      </w:r>
      <w:r w:rsidRPr="00162C17">
        <w:rPr>
          <w:rFonts w:ascii="Arial" w:hAnsi="Arial" w:cs="Arial"/>
          <w:b w:val="0"/>
          <w:bCs w:val="0"/>
          <w:color w:val="000000" w:themeColor="text1"/>
          <w:sz w:val="20"/>
          <w:szCs w:val="20"/>
        </w:rPr>
        <w:t xml:space="preserve">– Izjava </w:t>
      </w:r>
      <w:r w:rsidRPr="00162C17">
        <w:rPr>
          <w:rFonts w:ascii="Arial" w:hAnsi="Arial" w:cs="Arial"/>
          <w:b w:val="0"/>
          <w:color w:val="000000" w:themeColor="text1"/>
          <w:sz w:val="20"/>
          <w:szCs w:val="20"/>
        </w:rPr>
        <w:t xml:space="preserve">podizvajalca v zvezi z neposrednim plačilom. </w:t>
      </w:r>
    </w:p>
    <w:p w14:paraId="6E14F0C5" w14:textId="77777777" w:rsidR="00D27CB5" w:rsidRPr="00ED4593" w:rsidRDefault="00D27CB5" w:rsidP="00D27CB5">
      <w:pPr>
        <w:spacing w:line="260" w:lineRule="exact"/>
        <w:ind w:left="720" w:firstLine="426"/>
        <w:jc w:val="both"/>
        <w:rPr>
          <w:rFonts w:ascii="Arial" w:hAnsi="Arial" w:cs="Arial"/>
          <w:color w:val="000000" w:themeColor="text1"/>
          <w:sz w:val="20"/>
          <w:szCs w:val="20"/>
        </w:rPr>
      </w:pPr>
    </w:p>
    <w:p w14:paraId="3465A762" w14:textId="77777777" w:rsidR="00D27CB5" w:rsidRPr="00ED4593" w:rsidRDefault="00D27CB5" w:rsidP="00D27CB5">
      <w:pPr>
        <w:pStyle w:val="Naslov3"/>
        <w:spacing w:before="0" w:after="0" w:line="260" w:lineRule="exact"/>
        <w:rPr>
          <w:color w:val="000000" w:themeColor="text1"/>
        </w:rPr>
      </w:pPr>
      <w:bookmarkStart w:id="96" w:name="_Toc104902122"/>
      <w:bookmarkStart w:id="97" w:name="_Toc147835722"/>
      <w:bookmarkStart w:id="98" w:name="_Toc147836070"/>
      <w:r>
        <w:rPr>
          <w:color w:val="000000" w:themeColor="text1"/>
          <w:lang w:val="sl-SI"/>
        </w:rPr>
        <w:t>10.2.3</w:t>
      </w:r>
      <w:r>
        <w:rPr>
          <w:color w:val="000000" w:themeColor="text1"/>
          <w:lang w:val="sl-SI"/>
        </w:rPr>
        <w:tab/>
      </w:r>
      <w:r w:rsidRPr="00ED4593">
        <w:rPr>
          <w:color w:val="000000" w:themeColor="text1"/>
        </w:rPr>
        <w:t>Dokazila za drugi subjekt</w:t>
      </w:r>
      <w:bookmarkEnd w:id="96"/>
      <w:bookmarkEnd w:id="97"/>
      <w:bookmarkEnd w:id="98"/>
      <w:r w:rsidRPr="00ED4593">
        <w:rPr>
          <w:color w:val="000000" w:themeColor="text1"/>
        </w:rPr>
        <w:t xml:space="preserve"> </w:t>
      </w:r>
    </w:p>
    <w:p w14:paraId="3AD33125" w14:textId="77777777" w:rsidR="00D27CB5" w:rsidRPr="00ED4593" w:rsidRDefault="00D27CB5" w:rsidP="00D27CB5">
      <w:pPr>
        <w:pStyle w:val="Naslov3"/>
        <w:spacing w:before="0" w:after="0" w:line="260" w:lineRule="exact"/>
        <w:ind w:left="720"/>
        <w:jc w:val="both"/>
        <w:rPr>
          <w:b w:val="0"/>
          <w:color w:val="000000" w:themeColor="text1"/>
        </w:rPr>
      </w:pPr>
      <w:bookmarkStart w:id="99" w:name="_Toc78276985"/>
      <w:bookmarkStart w:id="100" w:name="_Toc87964254"/>
      <w:bookmarkStart w:id="101" w:name="_Toc104902123"/>
      <w:bookmarkStart w:id="102" w:name="_Toc147835723"/>
      <w:bookmarkStart w:id="103" w:name="_Toc147836071"/>
      <w:r w:rsidRPr="00ED4593">
        <w:rPr>
          <w:b w:val="0"/>
          <w:color w:val="000000" w:themeColor="text1"/>
          <w:lang w:val="sl-SI"/>
        </w:rPr>
        <w:t>V</w:t>
      </w:r>
      <w:r w:rsidRPr="00ED4593">
        <w:rPr>
          <w:b w:val="0"/>
          <w:color w:val="000000" w:themeColor="text1"/>
        </w:rPr>
        <w:t xml:space="preserve">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99"/>
      <w:bookmarkEnd w:id="100"/>
      <w:bookmarkEnd w:id="101"/>
      <w:bookmarkEnd w:id="102"/>
      <w:bookmarkEnd w:id="103"/>
    </w:p>
    <w:p w14:paraId="53112A6A" w14:textId="77777777" w:rsidR="00D27CB5" w:rsidRPr="00ED4593" w:rsidRDefault="00D27CB5" w:rsidP="00EB4894">
      <w:pPr>
        <w:pStyle w:val="Naslov4"/>
        <w:numPr>
          <w:ilvl w:val="0"/>
          <w:numId w:val="9"/>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10.1.2./</w:t>
      </w:r>
    </w:p>
    <w:p w14:paraId="071BD088" w14:textId="3240635F" w:rsidR="00777C34" w:rsidRDefault="00D27CB5" w:rsidP="00D27CB5">
      <w:pPr>
        <w:pStyle w:val="Naslov4"/>
        <w:numPr>
          <w:ilvl w:val="0"/>
          <w:numId w:val="9"/>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p>
    <w:p w14:paraId="6B30FF7D" w14:textId="77777777" w:rsidR="00777C34" w:rsidRPr="00777C34" w:rsidRDefault="00777C34" w:rsidP="00777C34"/>
    <w:p w14:paraId="5BD691B7" w14:textId="77777777" w:rsidR="00D27CB5" w:rsidRDefault="00D27CB5" w:rsidP="00D27CB5">
      <w:pPr>
        <w:pStyle w:val="Odstavekseznama"/>
        <w:keepNext/>
        <w:spacing w:line="260" w:lineRule="exact"/>
        <w:ind w:left="0"/>
        <w:rPr>
          <w:rFonts w:cs="Arial"/>
          <w:szCs w:val="20"/>
          <w:u w:val="single"/>
        </w:rPr>
      </w:pPr>
      <w:r w:rsidRPr="00453625">
        <w:rPr>
          <w:rFonts w:cs="Arial"/>
          <w:szCs w:val="20"/>
          <w:u w:val="single"/>
        </w:rPr>
        <w:t>Poslovna skrivnost:</w:t>
      </w:r>
    </w:p>
    <w:p w14:paraId="2835D05B" w14:textId="5EC0FB49" w:rsidR="00D27CB5" w:rsidRDefault="00D27CB5" w:rsidP="00D27CB5">
      <w:pPr>
        <w:pStyle w:val="Odstavekseznama"/>
        <w:keepNext/>
        <w:spacing w:line="260" w:lineRule="exact"/>
        <w:ind w:left="0"/>
        <w:rPr>
          <w:rFonts w:cs="Arial"/>
          <w:szCs w:val="20"/>
          <w:u w:val="single"/>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w:t>
      </w:r>
      <w:r w:rsidR="00777C34">
        <w:rPr>
          <w:rFonts w:cs="Arial"/>
          <w:szCs w:val="20"/>
        </w:rPr>
        <w:t xml:space="preserve"> </w:t>
      </w:r>
      <w:r w:rsidRPr="00E55E4C">
        <w:rPr>
          <w:rFonts w:cs="Arial"/>
          <w:szCs w:val="20"/>
        </w:rPr>
        <w:t>škodo zaradi morebitnega razkritja. Pri določitvi poslovne skrivnosti je potrebno upoštevati tudi Zakon o poslovni skrivnosti (</w:t>
      </w:r>
      <w:proofErr w:type="spellStart"/>
      <w:r w:rsidRPr="00E55E4C">
        <w:rPr>
          <w:rFonts w:cs="Arial"/>
          <w:szCs w:val="20"/>
        </w:rPr>
        <w:t>ZposS</w:t>
      </w:r>
      <w:proofErr w:type="spellEnd"/>
      <w:r w:rsidRPr="00E55E4C">
        <w:rPr>
          <w:rFonts w:cs="Arial"/>
          <w:szCs w:val="20"/>
        </w:rPr>
        <w:t>).</w:t>
      </w:r>
    </w:p>
    <w:p w14:paraId="5EBBE896" w14:textId="77777777" w:rsidR="00D27CB5" w:rsidRPr="00CC1C97" w:rsidRDefault="00D27CB5" w:rsidP="00CC1C97">
      <w:pPr>
        <w:pStyle w:val="Naslov2"/>
      </w:pPr>
      <w:bookmarkStart w:id="104" w:name="_Toc104902124"/>
      <w:bookmarkStart w:id="105" w:name="_Toc147836072"/>
      <w:r w:rsidRPr="00CC1C97">
        <w:t>10.3</w:t>
      </w:r>
      <w:r w:rsidRPr="00CC1C97">
        <w:tab/>
        <w:t>Druga določila za pripravo ponudbe</w:t>
      </w:r>
      <w:bookmarkEnd w:id="104"/>
      <w:bookmarkEnd w:id="105"/>
    </w:p>
    <w:p w14:paraId="69D6BA4D" w14:textId="77777777" w:rsidR="00D27CB5" w:rsidRPr="00453625" w:rsidRDefault="00D27CB5" w:rsidP="00D27CB5">
      <w:pPr>
        <w:pStyle w:val="Odstavekseznama"/>
        <w:keepNext/>
        <w:spacing w:line="260" w:lineRule="exact"/>
        <w:ind w:left="0"/>
        <w:rPr>
          <w:rFonts w:cs="Arial"/>
          <w:szCs w:val="20"/>
        </w:rPr>
      </w:pPr>
    </w:p>
    <w:p w14:paraId="6DB606D1" w14:textId="77777777" w:rsidR="00D27CB5" w:rsidRPr="00C879F3" w:rsidRDefault="00D27CB5" w:rsidP="00D27CB5">
      <w:pPr>
        <w:pStyle w:val="Naslov3"/>
        <w:spacing w:before="0" w:after="0" w:line="260" w:lineRule="exact"/>
        <w:ind w:left="567" w:hanging="567"/>
      </w:pPr>
      <w:bookmarkStart w:id="106" w:name="_Toc104902125"/>
      <w:bookmarkStart w:id="107" w:name="_Toc147835725"/>
      <w:bookmarkStart w:id="108" w:name="_Toc147836073"/>
      <w:r>
        <w:rPr>
          <w:lang w:val="sl-SI"/>
        </w:rPr>
        <w:t>10.3.1</w:t>
      </w:r>
      <w:r>
        <w:rPr>
          <w:lang w:val="sl-SI"/>
        </w:rPr>
        <w:tab/>
      </w:r>
      <w:r>
        <w:rPr>
          <w:lang w:val="sl-SI"/>
        </w:rPr>
        <w:tab/>
        <w:t xml:space="preserve"> </w:t>
      </w:r>
      <w:r w:rsidRPr="00C879F3">
        <w:t>Jezik</w:t>
      </w:r>
      <w:bookmarkEnd w:id="106"/>
      <w:bookmarkEnd w:id="107"/>
      <w:bookmarkEnd w:id="108"/>
    </w:p>
    <w:p w14:paraId="7B3080E0" w14:textId="77777777" w:rsidR="00D27CB5" w:rsidRPr="00453625" w:rsidRDefault="00D27CB5" w:rsidP="00D27CB5">
      <w:pPr>
        <w:pStyle w:val="Odstavekseznama"/>
        <w:keepNext/>
        <w:spacing w:line="260" w:lineRule="exact"/>
        <w:ind w:left="0"/>
        <w:rPr>
          <w:rFonts w:cs="Arial"/>
          <w:szCs w:val="20"/>
        </w:rPr>
      </w:pPr>
    </w:p>
    <w:p w14:paraId="0ECD027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69E386A2" w14:textId="77777777" w:rsidR="00D27CB5" w:rsidRPr="00453625" w:rsidRDefault="00D27CB5" w:rsidP="00D27CB5">
      <w:pPr>
        <w:spacing w:line="260" w:lineRule="exact"/>
        <w:jc w:val="both"/>
        <w:rPr>
          <w:rFonts w:ascii="Arial" w:hAnsi="Arial" w:cs="Arial"/>
          <w:sz w:val="20"/>
          <w:szCs w:val="20"/>
        </w:rPr>
      </w:pPr>
    </w:p>
    <w:p w14:paraId="58B0F008" w14:textId="77777777" w:rsidR="00D27CB5" w:rsidRPr="00556F6B" w:rsidRDefault="00D27CB5" w:rsidP="00D27CB5">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 xml:space="preserve">ponudbo v slovenskem jeziku. Dokazila uradnih institucij so lahko predložena v jeziku države, ki jih izda. </w:t>
      </w:r>
    </w:p>
    <w:p w14:paraId="16F5546D" w14:textId="77777777" w:rsidR="00D27CB5" w:rsidRPr="00453625" w:rsidRDefault="00D27CB5" w:rsidP="00D27CB5">
      <w:pPr>
        <w:spacing w:line="260" w:lineRule="exact"/>
        <w:jc w:val="both"/>
        <w:rPr>
          <w:rFonts w:ascii="Arial" w:hAnsi="Arial" w:cs="Arial"/>
          <w:sz w:val="20"/>
          <w:szCs w:val="20"/>
        </w:rPr>
      </w:pPr>
    </w:p>
    <w:p w14:paraId="5CB49431" w14:textId="02909899" w:rsidR="00D27CB5" w:rsidRPr="00ED4593" w:rsidRDefault="00D27CB5" w:rsidP="00D27CB5">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bo od ponudnika zahteval, da del ponudbe, ki ni predložen v slovenskem jeziku, na lastne stroške uradno prevede v slovenski jezik, če </w:t>
      </w:r>
      <w:r w:rsidR="00DC29B6">
        <w:rPr>
          <w:rFonts w:ascii="Arial" w:hAnsi="Arial" w:cs="Arial"/>
          <w:sz w:val="20"/>
          <w:szCs w:val="20"/>
        </w:rPr>
        <w:t xml:space="preserve">bo </w:t>
      </w:r>
      <w:r w:rsidRPr="00453625">
        <w:rPr>
          <w:rFonts w:ascii="Arial" w:hAnsi="Arial" w:cs="Arial"/>
          <w:sz w:val="20"/>
          <w:szCs w:val="20"/>
        </w:rPr>
        <w:t xml:space="preserve">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D4593">
        <w:rPr>
          <w:rFonts w:ascii="Arial" w:hAnsi="Arial" w:cs="Arial"/>
          <w:color w:val="000000" w:themeColor="text1"/>
          <w:sz w:val="20"/>
          <w:szCs w:val="20"/>
        </w:rPr>
        <w:t>je bila</w:t>
      </w:r>
      <w:r w:rsidRPr="00ED4593">
        <w:rPr>
          <w:rFonts w:ascii="Arial" w:hAnsi="Arial" w:cs="Arial"/>
          <w:color w:val="000000" w:themeColor="text1"/>
          <w:sz w:val="20"/>
          <w:szCs w:val="20"/>
          <w:shd w:val="clear" w:color="auto" w:fill="FFFFFF"/>
        </w:rPr>
        <w:t xml:space="preserve"> razpisna </w:t>
      </w:r>
      <w:r w:rsidRPr="00ED4593">
        <w:rPr>
          <w:rFonts w:ascii="Arial" w:hAnsi="Arial" w:cs="Arial"/>
          <w:color w:val="000000" w:themeColor="text1"/>
          <w:sz w:val="20"/>
          <w:szCs w:val="20"/>
        </w:rPr>
        <w:t>dokumentacija ali del razpisne dokumentacije podan v tujem jeziku, pa tuji jezik.</w:t>
      </w:r>
    </w:p>
    <w:p w14:paraId="16A5F74B" w14:textId="77777777" w:rsidR="00D27CB5" w:rsidRDefault="00D27CB5" w:rsidP="00D27CB5">
      <w:pPr>
        <w:spacing w:line="260" w:lineRule="exact"/>
        <w:jc w:val="both"/>
        <w:rPr>
          <w:rFonts w:ascii="Arial" w:hAnsi="Arial" w:cs="Arial"/>
          <w:sz w:val="20"/>
          <w:szCs w:val="20"/>
        </w:rPr>
      </w:pPr>
    </w:p>
    <w:p w14:paraId="780CA367" w14:textId="77777777" w:rsidR="00D27CB5" w:rsidRPr="00122E80" w:rsidRDefault="00D27CB5" w:rsidP="00D27CB5">
      <w:pPr>
        <w:pStyle w:val="Naslov3"/>
        <w:spacing w:before="0" w:after="0" w:line="260" w:lineRule="exact"/>
        <w:ind w:left="567" w:hanging="567"/>
      </w:pPr>
      <w:bookmarkStart w:id="109" w:name="_Toc104902126"/>
      <w:bookmarkStart w:id="110" w:name="_Toc147835726"/>
      <w:bookmarkStart w:id="111" w:name="_Toc147836074"/>
      <w:r>
        <w:rPr>
          <w:lang w:val="sl-SI"/>
        </w:rPr>
        <w:t>10.3.2</w:t>
      </w:r>
      <w:r>
        <w:rPr>
          <w:lang w:val="sl-SI"/>
        </w:rPr>
        <w:tab/>
      </w:r>
      <w:r>
        <w:rPr>
          <w:lang w:val="sl-SI"/>
        </w:rPr>
        <w:tab/>
      </w:r>
      <w:r w:rsidRPr="00122E80">
        <w:t>Veljavnost ponudbe</w:t>
      </w:r>
      <w:bookmarkEnd w:id="109"/>
      <w:bookmarkEnd w:id="110"/>
      <w:bookmarkEnd w:id="111"/>
    </w:p>
    <w:p w14:paraId="17E5983D" w14:textId="77777777" w:rsidR="00D27CB5" w:rsidRPr="00122E80" w:rsidRDefault="00D27CB5" w:rsidP="00D27CB5">
      <w:pPr>
        <w:spacing w:line="260" w:lineRule="exact"/>
        <w:ind w:left="567" w:hanging="567"/>
        <w:jc w:val="both"/>
        <w:rPr>
          <w:rFonts w:ascii="Arial" w:hAnsi="Arial" w:cs="Arial"/>
          <w:sz w:val="20"/>
          <w:szCs w:val="20"/>
        </w:rPr>
      </w:pPr>
    </w:p>
    <w:p w14:paraId="5BFC3793" w14:textId="64597DE1" w:rsidR="00D27CB5" w:rsidRDefault="009A22F6" w:rsidP="00D27CB5">
      <w:pPr>
        <w:spacing w:line="260" w:lineRule="exact"/>
        <w:jc w:val="both"/>
        <w:rPr>
          <w:rFonts w:ascii="Arial" w:hAnsi="Arial" w:cs="Arial"/>
          <w:sz w:val="20"/>
          <w:szCs w:val="20"/>
        </w:rPr>
      </w:pPr>
      <w:r w:rsidRPr="009A22F6">
        <w:rPr>
          <w:rFonts w:ascii="Arial" w:hAnsi="Arial" w:cs="Arial"/>
          <w:sz w:val="20"/>
          <w:szCs w:val="20"/>
        </w:rPr>
        <w:t xml:space="preserve">Ponudba mora veljati 6 mesecev od roka za predložitev ponudb za sodelovanje.  </w:t>
      </w:r>
    </w:p>
    <w:p w14:paraId="583F0777" w14:textId="77777777" w:rsidR="009A22F6" w:rsidRPr="00122E80" w:rsidRDefault="009A22F6" w:rsidP="00D27CB5">
      <w:pPr>
        <w:spacing w:line="260" w:lineRule="exact"/>
        <w:jc w:val="both"/>
        <w:rPr>
          <w:rFonts w:ascii="Arial" w:hAnsi="Arial" w:cs="Arial"/>
          <w:sz w:val="20"/>
          <w:szCs w:val="20"/>
        </w:rPr>
      </w:pPr>
    </w:p>
    <w:p w14:paraId="1EE618DD" w14:textId="3676AA56" w:rsidR="00D27CB5" w:rsidRPr="00EF3D16" w:rsidRDefault="00D27CB5" w:rsidP="00EF3D16">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7C54A388" w14:textId="77777777" w:rsidR="00D27CB5" w:rsidRPr="00453625" w:rsidRDefault="00D27CB5" w:rsidP="00D27CB5">
      <w:pPr>
        <w:pStyle w:val="Naslov3"/>
        <w:spacing w:before="0" w:after="0" w:line="260" w:lineRule="exact"/>
        <w:ind w:left="567" w:hanging="567"/>
      </w:pPr>
      <w:bookmarkStart w:id="112" w:name="_Toc104902127"/>
      <w:bookmarkStart w:id="113" w:name="_Toc147835727"/>
      <w:bookmarkStart w:id="114" w:name="_Toc147836075"/>
      <w:r>
        <w:rPr>
          <w:lang w:val="sl-SI"/>
        </w:rPr>
        <w:lastRenderedPageBreak/>
        <w:t>10.3.3</w:t>
      </w:r>
      <w:r>
        <w:rPr>
          <w:lang w:val="sl-SI"/>
        </w:rPr>
        <w:tab/>
      </w:r>
      <w:r>
        <w:rPr>
          <w:lang w:val="sl-SI"/>
        </w:rPr>
        <w:tab/>
      </w:r>
      <w:r w:rsidRPr="00453625">
        <w:t>Skupna ponudba</w:t>
      </w:r>
      <w:bookmarkEnd w:id="112"/>
      <w:bookmarkEnd w:id="113"/>
      <w:bookmarkEnd w:id="114"/>
      <w:r w:rsidRPr="00453625">
        <w:t xml:space="preserve"> </w:t>
      </w:r>
    </w:p>
    <w:p w14:paraId="5612A306" w14:textId="77777777" w:rsidR="00D27CB5" w:rsidRPr="00453625" w:rsidRDefault="00D27CB5" w:rsidP="00D27CB5">
      <w:pPr>
        <w:spacing w:line="260" w:lineRule="exact"/>
        <w:jc w:val="both"/>
        <w:rPr>
          <w:rFonts w:ascii="Arial" w:hAnsi="Arial" w:cs="Arial"/>
          <w:sz w:val="20"/>
          <w:szCs w:val="20"/>
        </w:rPr>
      </w:pPr>
    </w:p>
    <w:p w14:paraId="16F33794"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BA7DB7F"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9C497D"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23BC1CA6"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2A3D6CA" w14:textId="77777777" w:rsidR="00EB4894" w:rsidRPr="00ED4593" w:rsidRDefault="00EB4894" w:rsidP="00EB489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273A5A0" w14:textId="1D008B36"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w:t>
      </w:r>
      <w:r w:rsidR="009F2584" w:rsidRPr="009F2584">
        <w:rPr>
          <w:rFonts w:ascii="Arial" w:hAnsi="Arial" w:cs="Arial"/>
          <w:color w:val="000000" w:themeColor="text1"/>
          <w:sz w:val="20"/>
          <w:szCs w:val="20"/>
        </w:rPr>
        <w:t>, Prilogo 1A</w:t>
      </w:r>
      <w:r w:rsidRPr="009F2584">
        <w:rPr>
          <w:rFonts w:ascii="Arial" w:hAnsi="Arial" w:cs="Arial"/>
          <w:color w:val="000000" w:themeColor="text1"/>
          <w:sz w:val="20"/>
          <w:szCs w:val="20"/>
        </w:rPr>
        <w:t xml:space="preserve">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sidR="009F2584">
        <w:rPr>
          <w:rFonts w:ascii="Arial" w:hAnsi="Arial" w:cs="Arial"/>
          <w:bCs/>
          <w:color w:val="000000" w:themeColor="text1"/>
          <w:sz w:val="20"/>
          <w:szCs w:val="20"/>
        </w:rPr>
        <w:t>.</w:t>
      </w:r>
    </w:p>
    <w:p w14:paraId="09A5C558"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37907FC2" w14:textId="77777777" w:rsidR="00EB4894" w:rsidRPr="00ED4593" w:rsidRDefault="00EB4894" w:rsidP="00EB4894">
      <w:pPr>
        <w:spacing w:line="260" w:lineRule="exact"/>
        <w:jc w:val="both"/>
        <w:rPr>
          <w:rFonts w:ascii="Arial" w:hAnsi="Arial" w:cs="Arial"/>
          <w:color w:val="000000" w:themeColor="text1"/>
          <w:sz w:val="20"/>
          <w:szCs w:val="20"/>
        </w:rPr>
      </w:pPr>
    </w:p>
    <w:p w14:paraId="3D82178F" w14:textId="77777777" w:rsidR="00EB4894" w:rsidRDefault="00EB4894" w:rsidP="00EB48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42CE99DF" w14:textId="77777777" w:rsidR="00EB4894" w:rsidRPr="009F2584" w:rsidRDefault="00EB4894" w:rsidP="00EB4894">
      <w:pPr>
        <w:spacing w:line="260" w:lineRule="exact"/>
        <w:jc w:val="both"/>
        <w:rPr>
          <w:rFonts w:ascii="Arial" w:hAnsi="Arial" w:cs="Arial"/>
          <w:sz w:val="20"/>
          <w:szCs w:val="20"/>
        </w:rPr>
      </w:pPr>
    </w:p>
    <w:p w14:paraId="0AF1E073" w14:textId="77777777" w:rsidR="00EB4894" w:rsidRPr="008A3ACE" w:rsidRDefault="00EB4894" w:rsidP="00EB4894">
      <w:pPr>
        <w:spacing w:line="260" w:lineRule="exact"/>
        <w:jc w:val="both"/>
        <w:rPr>
          <w:rFonts w:ascii="Arial" w:eastAsia="Calibri" w:hAnsi="Arial" w:cs="Arial"/>
          <w:b/>
          <w:sz w:val="20"/>
          <w:szCs w:val="20"/>
          <w:lang w:eastAsia="en-US"/>
        </w:rPr>
      </w:pPr>
      <w:r w:rsidRPr="008A3ACE">
        <w:rPr>
          <w:rFonts w:ascii="Arial" w:eastAsia="Calibri" w:hAnsi="Arial" w:cs="Arial"/>
          <w:b/>
          <w:sz w:val="20"/>
          <w:szCs w:val="20"/>
          <w:lang w:eastAsia="en-US"/>
        </w:rPr>
        <w:t>Opozorilo:</w:t>
      </w:r>
    </w:p>
    <w:p w14:paraId="7C3C467C" w14:textId="77777777" w:rsidR="00EB4894" w:rsidRPr="008A3ACE" w:rsidRDefault="00EB4894" w:rsidP="00EB4894">
      <w:pPr>
        <w:spacing w:line="260" w:lineRule="exact"/>
        <w:jc w:val="both"/>
        <w:rPr>
          <w:rFonts w:ascii="Arial" w:hAnsi="Arial" w:cs="Arial"/>
          <w:b/>
          <w:sz w:val="20"/>
          <w:szCs w:val="20"/>
        </w:rPr>
      </w:pPr>
      <w:r w:rsidRPr="008A3ACE">
        <w:rPr>
          <w:rFonts w:ascii="Arial" w:hAnsi="Arial" w:cs="Arial"/>
          <w:b/>
          <w:sz w:val="20"/>
          <w:szCs w:val="20"/>
        </w:rPr>
        <w:t xml:space="preserve">Ponudnik ne more sodelovati kot samostojen ponudnik in hkrati kot ponudnik v skupini ponudnikov skupne ponudbe. Naročnik bo upošteval samo ponudbo ponudnika kot samostojnega ponudnika. Skupino ponudnikov, del katere je ponudnik, pa bo pozval, da zagotovijo, da bodo v skupni ponudbi sodelovali in izvedli javno naročilo sami (v primeru več ponudnikov) oz. bo moral drug ponudnik zagotoviti (če sta dva ponudnika del skupne ponudbe), da bo celotno naročilo izvedel sam. </w:t>
      </w:r>
    </w:p>
    <w:p w14:paraId="71F1D207" w14:textId="77777777" w:rsidR="00D27CB5" w:rsidRPr="00453625" w:rsidRDefault="00D27CB5" w:rsidP="00D27CB5">
      <w:pPr>
        <w:spacing w:line="260" w:lineRule="exact"/>
        <w:jc w:val="both"/>
        <w:rPr>
          <w:rFonts w:ascii="Arial" w:hAnsi="Arial" w:cs="Arial"/>
          <w:sz w:val="20"/>
          <w:szCs w:val="20"/>
        </w:rPr>
      </w:pPr>
    </w:p>
    <w:p w14:paraId="65134237" w14:textId="77777777" w:rsidR="00D27CB5" w:rsidRPr="00453625" w:rsidRDefault="00D27CB5" w:rsidP="00D27CB5">
      <w:pPr>
        <w:pStyle w:val="Naslov3"/>
        <w:spacing w:before="0" w:after="0" w:line="260" w:lineRule="exact"/>
        <w:ind w:left="567" w:hanging="567"/>
      </w:pPr>
      <w:bookmarkStart w:id="115" w:name="_Toc104902128"/>
      <w:bookmarkStart w:id="116" w:name="_Toc147835728"/>
      <w:bookmarkStart w:id="117" w:name="_Toc147836076"/>
      <w:r>
        <w:rPr>
          <w:lang w:val="sl-SI"/>
        </w:rPr>
        <w:t>10.3.4</w:t>
      </w:r>
      <w:r>
        <w:rPr>
          <w:lang w:val="sl-SI"/>
        </w:rPr>
        <w:tab/>
      </w:r>
      <w:r>
        <w:rPr>
          <w:lang w:val="sl-SI"/>
        </w:rPr>
        <w:tab/>
      </w:r>
      <w:r w:rsidRPr="00453625">
        <w:t>Ponudba s podizvajalci</w:t>
      </w:r>
      <w:bookmarkEnd w:id="115"/>
      <w:bookmarkEnd w:id="116"/>
      <w:bookmarkEnd w:id="117"/>
      <w:r w:rsidRPr="00453625">
        <w:t xml:space="preserve"> </w:t>
      </w:r>
    </w:p>
    <w:p w14:paraId="2EE01292" w14:textId="77777777" w:rsidR="00D27CB5" w:rsidRPr="00453625" w:rsidRDefault="00D27CB5" w:rsidP="00D27CB5">
      <w:pPr>
        <w:spacing w:line="260" w:lineRule="exact"/>
        <w:jc w:val="both"/>
        <w:rPr>
          <w:rFonts w:ascii="Arial" w:hAnsi="Arial" w:cs="Arial"/>
          <w:i/>
          <w:color w:val="A8D08D"/>
          <w:sz w:val="20"/>
          <w:szCs w:val="20"/>
        </w:rPr>
      </w:pPr>
    </w:p>
    <w:p w14:paraId="024FEEDA" w14:textId="77777777" w:rsidR="00EB4894" w:rsidRPr="004F31DE" w:rsidRDefault="00EB4894" w:rsidP="00EB4894">
      <w:pPr>
        <w:spacing w:line="260" w:lineRule="exact"/>
        <w:jc w:val="both"/>
        <w:rPr>
          <w:rFonts w:ascii="Arial" w:hAnsi="Arial" w:cs="Arial"/>
          <w:sz w:val="20"/>
          <w:szCs w:val="20"/>
        </w:rPr>
      </w:pPr>
      <w:bookmarkStart w:id="118" w:name="_Toc104902129"/>
      <w:r w:rsidRPr="004F31DE">
        <w:rPr>
          <w:rFonts w:ascii="Arial" w:hAnsi="Arial" w:cs="Arial"/>
          <w:sz w:val="20"/>
          <w:szCs w:val="20"/>
        </w:rPr>
        <w:t>Podizvajalec je gospodarski subjekt, ki je pravna ali fizična oseba in za ponudnika, s katerim je naročnik sklenil pogo</w:t>
      </w:r>
      <w:r>
        <w:rPr>
          <w:rFonts w:ascii="Arial" w:hAnsi="Arial" w:cs="Arial"/>
          <w:sz w:val="20"/>
          <w:szCs w:val="20"/>
        </w:rPr>
        <w:t xml:space="preserve">dbo o izvedbi javnega naročila, </w:t>
      </w:r>
      <w:r w:rsidRPr="004F31DE">
        <w:rPr>
          <w:rFonts w:ascii="Arial" w:hAnsi="Arial" w:cs="Arial"/>
          <w:sz w:val="20"/>
          <w:szCs w:val="20"/>
        </w:rPr>
        <w:t>izvaja storitev, ki je neposredno povezana s predmetom javnega naročila. Gospodarski subjekt, ki ustreza tej definicij, se šteje za podizvajalca ne glede na to, ali se ponudnik sklicuje na njegove zmogljivosti (kapacitete) pri izpolnjevanju pogojev.</w:t>
      </w:r>
    </w:p>
    <w:p w14:paraId="4F8AD14C" w14:textId="77777777" w:rsidR="00EB4894" w:rsidRPr="004F31DE" w:rsidRDefault="00EB4894" w:rsidP="00EB4894">
      <w:pPr>
        <w:spacing w:line="260" w:lineRule="exact"/>
        <w:jc w:val="both"/>
        <w:rPr>
          <w:rFonts w:ascii="Arial" w:hAnsi="Arial" w:cs="Arial"/>
          <w:sz w:val="20"/>
          <w:szCs w:val="20"/>
        </w:rPr>
      </w:pPr>
    </w:p>
    <w:p w14:paraId="6ECBFDD7" w14:textId="68772C9F"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3EF7B37E" w14:textId="77777777" w:rsidR="00560B89" w:rsidRPr="004F31DE" w:rsidRDefault="00560B89" w:rsidP="00EB4894">
      <w:pPr>
        <w:spacing w:line="260" w:lineRule="exact"/>
        <w:jc w:val="both"/>
        <w:rPr>
          <w:rFonts w:ascii="Arial" w:hAnsi="Arial" w:cs="Arial"/>
          <w:sz w:val="20"/>
          <w:szCs w:val="20"/>
        </w:rPr>
      </w:pPr>
    </w:p>
    <w:p w14:paraId="22D62222" w14:textId="77777777" w:rsidR="00EB4894" w:rsidRPr="004F31DE"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0BE8441A" w14:textId="77777777" w:rsidR="00EB4894" w:rsidRDefault="00EB4894" w:rsidP="00EB4894">
      <w:pPr>
        <w:spacing w:line="260" w:lineRule="exact"/>
        <w:jc w:val="both"/>
        <w:rPr>
          <w:rFonts w:ascii="Arial" w:hAnsi="Arial" w:cs="Arial"/>
          <w:sz w:val="20"/>
          <w:szCs w:val="20"/>
        </w:rPr>
      </w:pPr>
    </w:p>
    <w:p w14:paraId="68895370" w14:textId="77777777"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752E027" w14:textId="77777777" w:rsidR="00EB4894" w:rsidRDefault="00EB4894" w:rsidP="00EB4894">
      <w:pPr>
        <w:spacing w:line="260" w:lineRule="exact"/>
        <w:jc w:val="both"/>
        <w:rPr>
          <w:rFonts w:ascii="Arial" w:hAnsi="Arial" w:cs="Arial"/>
          <w:sz w:val="20"/>
          <w:szCs w:val="20"/>
        </w:rPr>
      </w:pPr>
    </w:p>
    <w:p w14:paraId="416E2AA9" w14:textId="77777777" w:rsidR="00EB4894" w:rsidRDefault="00EB4894" w:rsidP="00EB4894">
      <w:pPr>
        <w:spacing w:line="260" w:lineRule="exact"/>
        <w:jc w:val="both"/>
        <w:rPr>
          <w:rFonts w:ascii="Arial" w:hAnsi="Arial" w:cs="Arial"/>
          <w:sz w:val="20"/>
          <w:szCs w:val="20"/>
        </w:rPr>
      </w:pPr>
      <w:r w:rsidRPr="00F7694A">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podizvajalca, ali zagotoviti, da bo del naročila, ki bi ga sicer izvedel podizvajalec, izvedel ponudnik sam.</w:t>
      </w:r>
    </w:p>
    <w:p w14:paraId="3A675DDA" w14:textId="77777777" w:rsidR="00EB4894" w:rsidRDefault="00EB4894" w:rsidP="00EB4894">
      <w:pPr>
        <w:spacing w:line="260" w:lineRule="exact"/>
        <w:jc w:val="both"/>
        <w:rPr>
          <w:rFonts w:ascii="Arial" w:hAnsi="Arial" w:cs="Arial"/>
          <w:sz w:val="20"/>
          <w:szCs w:val="20"/>
        </w:rPr>
      </w:pPr>
    </w:p>
    <w:p w14:paraId="2A884079" w14:textId="77777777" w:rsidR="00EB4894" w:rsidRPr="008A3ACE" w:rsidRDefault="00EB4894" w:rsidP="00EB4894">
      <w:pPr>
        <w:spacing w:line="260" w:lineRule="exact"/>
        <w:jc w:val="both"/>
        <w:rPr>
          <w:rFonts w:ascii="Arial" w:eastAsia="Calibri" w:hAnsi="Arial" w:cs="Arial"/>
          <w:b/>
          <w:sz w:val="20"/>
          <w:szCs w:val="20"/>
          <w:lang w:eastAsia="en-US"/>
        </w:rPr>
      </w:pPr>
      <w:r w:rsidRPr="008A3ACE">
        <w:rPr>
          <w:rFonts w:ascii="Arial" w:eastAsia="Calibri" w:hAnsi="Arial" w:cs="Arial"/>
          <w:b/>
          <w:sz w:val="20"/>
          <w:szCs w:val="20"/>
          <w:lang w:eastAsia="en-US"/>
        </w:rPr>
        <w:t>Opozorilo:</w:t>
      </w:r>
    </w:p>
    <w:p w14:paraId="56E8B253" w14:textId="4597E18B" w:rsidR="00EB4894" w:rsidRPr="008A3ACE" w:rsidRDefault="00EB4894" w:rsidP="00FC7A2C">
      <w:pPr>
        <w:spacing w:line="260" w:lineRule="exact"/>
        <w:jc w:val="both"/>
        <w:rPr>
          <w:rFonts w:ascii="Arial" w:hAnsi="Arial" w:cs="Arial"/>
          <w:b/>
          <w:sz w:val="20"/>
          <w:szCs w:val="20"/>
        </w:rPr>
      </w:pPr>
      <w:r w:rsidRPr="008A3ACE">
        <w:rPr>
          <w:rFonts w:ascii="Arial" w:hAnsi="Arial" w:cs="Arial"/>
          <w:b/>
          <w:sz w:val="20"/>
          <w:szCs w:val="20"/>
        </w:rPr>
        <w:t xml:space="preserve">Ponudnik ne more sodelovati kot samostojen ponudnik in hkrati kot podizvajalec v drugi ponudbi. Naročnik bo upošteval samo ponudbo ponudnika kot samostojnega ponudnika. Ponudnika, ki je podizvajalca prijavil v ponudbi, pa bo pozval k zamenjavi podizvajalca ali pa bo le-ta moral zagotoviti, da bo del naročila, ki bi ga sicer izvedel podizvajalec, izvedel sam. </w:t>
      </w:r>
    </w:p>
    <w:p w14:paraId="6EB46E7B" w14:textId="77777777" w:rsidR="00A95695" w:rsidRPr="00FC7A2C" w:rsidRDefault="00A95695" w:rsidP="00FC7A2C">
      <w:pPr>
        <w:spacing w:line="260" w:lineRule="exact"/>
        <w:jc w:val="both"/>
        <w:rPr>
          <w:rFonts w:ascii="Arial" w:hAnsi="Arial" w:cs="Arial"/>
          <w:sz w:val="20"/>
          <w:szCs w:val="20"/>
        </w:rPr>
      </w:pPr>
    </w:p>
    <w:p w14:paraId="6CD88C56" w14:textId="7E2B1C46" w:rsidR="00D27CB5" w:rsidRPr="004F31DE" w:rsidRDefault="00D27CB5" w:rsidP="00D27CB5">
      <w:pPr>
        <w:pStyle w:val="Naslov3"/>
        <w:spacing w:before="0" w:after="0" w:line="260" w:lineRule="exact"/>
        <w:ind w:left="709" w:hanging="709"/>
      </w:pPr>
      <w:bookmarkStart w:id="119" w:name="_Toc147835729"/>
      <w:bookmarkStart w:id="120" w:name="_Toc147836077"/>
      <w:r>
        <w:rPr>
          <w:lang w:val="sl-SI"/>
        </w:rPr>
        <w:t>10.3.5</w:t>
      </w:r>
      <w:r>
        <w:rPr>
          <w:lang w:val="sl-SI"/>
        </w:rPr>
        <w:tab/>
      </w:r>
      <w:r w:rsidRPr="004F31DE">
        <w:t>Uporaba zmogljivosti drugih subjektov</w:t>
      </w:r>
      <w:bookmarkEnd w:id="118"/>
      <w:bookmarkEnd w:id="119"/>
      <w:bookmarkEnd w:id="120"/>
    </w:p>
    <w:p w14:paraId="4A8CACF0" w14:textId="77777777" w:rsidR="00D27CB5" w:rsidRPr="004F31DE" w:rsidRDefault="00D27CB5" w:rsidP="00D27CB5">
      <w:pPr>
        <w:pStyle w:val="Odstavekseznama"/>
        <w:keepNext/>
        <w:spacing w:line="260" w:lineRule="exact"/>
        <w:ind w:left="0"/>
        <w:rPr>
          <w:rFonts w:cs="Arial"/>
          <w:szCs w:val="20"/>
        </w:rPr>
      </w:pPr>
    </w:p>
    <w:p w14:paraId="4EAE30AB"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B8DE70B" w14:textId="77777777" w:rsidR="00EB4894" w:rsidRPr="00ED4593" w:rsidRDefault="00EB4894" w:rsidP="00EB4894">
      <w:pPr>
        <w:pStyle w:val="Odstavekseznama"/>
        <w:keepNext/>
        <w:spacing w:line="260" w:lineRule="exact"/>
        <w:ind w:left="0"/>
        <w:rPr>
          <w:rFonts w:cs="Arial"/>
          <w:color w:val="000000" w:themeColor="text1"/>
          <w:szCs w:val="20"/>
        </w:rPr>
      </w:pPr>
    </w:p>
    <w:p w14:paraId="5DE53915"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Pr>
          <w:rFonts w:cs="Arial"/>
          <w:color w:val="000000" w:themeColor="text1"/>
          <w:szCs w:val="20"/>
        </w:rPr>
        <w:t>3</w:t>
      </w:r>
      <w:r w:rsidRPr="00ED4593">
        <w:rPr>
          <w:rFonts w:cs="Arial"/>
          <w:color w:val="000000" w:themeColor="text1"/>
          <w:szCs w:val="20"/>
        </w:rPr>
        <w:t xml:space="preserve"> tega dela razpisne dokumentacije.</w:t>
      </w:r>
    </w:p>
    <w:p w14:paraId="3DCBBB49" w14:textId="77777777" w:rsidR="00EB4894" w:rsidRPr="00ED4593" w:rsidRDefault="00EB4894" w:rsidP="00EB4894">
      <w:pPr>
        <w:spacing w:line="260" w:lineRule="exact"/>
        <w:jc w:val="both"/>
        <w:rPr>
          <w:rFonts w:ascii="Arial" w:hAnsi="Arial" w:cs="Arial"/>
          <w:color w:val="000000" w:themeColor="text1"/>
          <w:sz w:val="20"/>
          <w:szCs w:val="20"/>
        </w:rPr>
      </w:pPr>
    </w:p>
    <w:p w14:paraId="4BDCC57F" w14:textId="77777777" w:rsidR="00EB4894"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F917B24" w14:textId="77777777" w:rsidR="00EB4894" w:rsidRDefault="00EB4894" w:rsidP="00EB4894">
      <w:pPr>
        <w:spacing w:line="260" w:lineRule="exact"/>
        <w:jc w:val="both"/>
        <w:rPr>
          <w:rFonts w:ascii="Arial" w:hAnsi="Arial" w:cs="Arial"/>
          <w:color w:val="000000" w:themeColor="text1"/>
          <w:sz w:val="20"/>
          <w:szCs w:val="20"/>
        </w:rPr>
      </w:pPr>
    </w:p>
    <w:p w14:paraId="3B2E0465" w14:textId="77777777" w:rsidR="00EB4894" w:rsidRPr="00540020" w:rsidRDefault="00EB4894" w:rsidP="00EB4894">
      <w:pPr>
        <w:spacing w:line="260" w:lineRule="exact"/>
        <w:jc w:val="both"/>
        <w:rPr>
          <w:rFonts w:ascii="Arial" w:hAnsi="Arial" w:cs="Arial"/>
          <w:color w:val="FF0000"/>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drugega subjekta, ali zagotoviti, da izpolnjuje pogoj z lastnimi kapacitetami.</w:t>
      </w:r>
    </w:p>
    <w:p w14:paraId="4A995E1E" w14:textId="77777777" w:rsidR="00D27CB5" w:rsidRPr="00ED4593" w:rsidRDefault="00D27CB5" w:rsidP="00D27CB5">
      <w:pPr>
        <w:spacing w:line="260" w:lineRule="exact"/>
        <w:jc w:val="both"/>
        <w:rPr>
          <w:rFonts w:ascii="Arial" w:hAnsi="Arial" w:cs="Arial"/>
          <w:color w:val="000000" w:themeColor="text1"/>
          <w:sz w:val="20"/>
          <w:szCs w:val="20"/>
        </w:rPr>
      </w:pPr>
    </w:p>
    <w:p w14:paraId="78BC8807" w14:textId="77777777" w:rsidR="00D27CB5" w:rsidRPr="00ED4593" w:rsidRDefault="00D27CB5" w:rsidP="00D27CB5">
      <w:pPr>
        <w:pStyle w:val="Naslov3"/>
        <w:spacing w:before="0" w:after="0" w:line="260" w:lineRule="exact"/>
        <w:ind w:left="709" w:hanging="709"/>
        <w:rPr>
          <w:color w:val="000000" w:themeColor="text1"/>
        </w:rPr>
      </w:pPr>
      <w:bookmarkStart w:id="121" w:name="_Toc104902130"/>
      <w:bookmarkStart w:id="122" w:name="_Toc147835730"/>
      <w:bookmarkStart w:id="123" w:name="_Toc147836078"/>
      <w:r>
        <w:rPr>
          <w:color w:val="000000" w:themeColor="text1"/>
          <w:lang w:val="sl-SI"/>
        </w:rPr>
        <w:t>10.3.6</w:t>
      </w:r>
      <w:r>
        <w:rPr>
          <w:color w:val="000000" w:themeColor="text1"/>
          <w:lang w:val="sl-SI"/>
        </w:rPr>
        <w:tab/>
      </w:r>
      <w:r w:rsidRPr="00ED4593">
        <w:rPr>
          <w:color w:val="000000" w:themeColor="text1"/>
        </w:rPr>
        <w:t>Tuji gospodarski subjekti</w:t>
      </w:r>
      <w:bookmarkEnd w:id="121"/>
      <w:bookmarkEnd w:id="122"/>
      <w:bookmarkEnd w:id="123"/>
    </w:p>
    <w:p w14:paraId="73BB5A4B" w14:textId="77777777" w:rsidR="00D27CB5" w:rsidRPr="00ED4593" w:rsidRDefault="00D27CB5" w:rsidP="00D27CB5">
      <w:pPr>
        <w:pStyle w:val="Odstavekseznama"/>
        <w:keepNext/>
        <w:spacing w:line="260" w:lineRule="exact"/>
        <w:ind w:left="0"/>
        <w:rPr>
          <w:rFonts w:cs="Arial"/>
          <w:color w:val="000000" w:themeColor="text1"/>
          <w:szCs w:val="20"/>
        </w:rPr>
      </w:pPr>
    </w:p>
    <w:p w14:paraId="7583E2DC"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FA2F640" w14:textId="77777777" w:rsidR="00D27CB5" w:rsidRPr="008E6EB5" w:rsidRDefault="00D27CB5" w:rsidP="00EB4894">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9CDD77C"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8D0688B"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2E4774B0" w14:textId="77777777" w:rsidR="00D27CB5" w:rsidRPr="00ED4593" w:rsidRDefault="00D27CB5" w:rsidP="00D27CB5">
      <w:pPr>
        <w:spacing w:line="260" w:lineRule="exact"/>
        <w:jc w:val="both"/>
        <w:rPr>
          <w:rFonts w:ascii="Arial" w:hAnsi="Arial" w:cs="Arial"/>
          <w:color w:val="000000" w:themeColor="text1"/>
          <w:sz w:val="20"/>
          <w:szCs w:val="20"/>
        </w:rPr>
      </w:pPr>
    </w:p>
    <w:p w14:paraId="065455C3" w14:textId="6B2AD11A" w:rsidR="00D27CB5"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4A4B8A5" w14:textId="77777777" w:rsidR="009F2584" w:rsidRPr="00ED4593" w:rsidRDefault="009F2584" w:rsidP="00D27CB5">
      <w:pPr>
        <w:spacing w:line="260" w:lineRule="exact"/>
        <w:jc w:val="both"/>
        <w:rPr>
          <w:rFonts w:ascii="Arial" w:hAnsi="Arial" w:cs="Arial"/>
          <w:color w:val="000000" w:themeColor="text1"/>
          <w:sz w:val="20"/>
          <w:szCs w:val="20"/>
        </w:rPr>
      </w:pPr>
    </w:p>
    <w:p w14:paraId="6C6ADACD" w14:textId="77777777" w:rsidR="00D27CB5" w:rsidRPr="00A031C2" w:rsidRDefault="00D27CB5" w:rsidP="00D27CB5">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A58D6D1" w14:textId="77777777" w:rsidR="00D27CB5" w:rsidRPr="00A031C2" w:rsidRDefault="00D27CB5" w:rsidP="00D27CB5">
      <w:pPr>
        <w:spacing w:line="260" w:lineRule="exact"/>
        <w:jc w:val="both"/>
        <w:rPr>
          <w:rFonts w:ascii="Arial" w:hAnsi="Arial" w:cs="Arial"/>
          <w:sz w:val="20"/>
          <w:szCs w:val="20"/>
        </w:rPr>
      </w:pPr>
    </w:p>
    <w:p w14:paraId="1D3602F1" w14:textId="77777777" w:rsidR="00D27CB5" w:rsidRPr="00A031C2" w:rsidRDefault="00D27CB5" w:rsidP="00D27CB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C1BAA6C" w14:textId="776D7998" w:rsidR="00D27CB5" w:rsidRDefault="00D27CB5" w:rsidP="00D27CB5">
      <w:pPr>
        <w:spacing w:line="260" w:lineRule="exact"/>
        <w:jc w:val="both"/>
        <w:rPr>
          <w:rFonts w:ascii="Arial" w:hAnsi="Arial" w:cs="Arial"/>
          <w:sz w:val="20"/>
          <w:szCs w:val="20"/>
        </w:rPr>
      </w:pPr>
    </w:p>
    <w:p w14:paraId="3DDEBBD3" w14:textId="603B48C1" w:rsidR="00EF3D16" w:rsidRDefault="00EF3D16" w:rsidP="00D27CB5">
      <w:pPr>
        <w:spacing w:line="260" w:lineRule="exact"/>
        <w:jc w:val="both"/>
        <w:rPr>
          <w:rFonts w:ascii="Arial" w:hAnsi="Arial" w:cs="Arial"/>
          <w:sz w:val="20"/>
          <w:szCs w:val="20"/>
        </w:rPr>
      </w:pPr>
      <w:r w:rsidRPr="00EF3D1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EA96B58" w14:textId="77777777" w:rsidR="00EF3D16" w:rsidRDefault="00EF3D16" w:rsidP="00D27CB5">
      <w:pPr>
        <w:spacing w:line="260" w:lineRule="exact"/>
        <w:jc w:val="both"/>
        <w:rPr>
          <w:rFonts w:ascii="Arial" w:hAnsi="Arial" w:cs="Arial"/>
          <w:sz w:val="20"/>
          <w:szCs w:val="20"/>
        </w:rPr>
      </w:pPr>
    </w:p>
    <w:p w14:paraId="0C65C708" w14:textId="77777777" w:rsidR="00D27CB5" w:rsidRDefault="00D27CB5" w:rsidP="00D27CB5">
      <w:pPr>
        <w:pStyle w:val="Naslov3"/>
        <w:spacing w:before="0" w:after="0" w:line="260" w:lineRule="exact"/>
        <w:ind w:left="567" w:hanging="567"/>
        <w:jc w:val="both"/>
        <w:rPr>
          <w:rFonts w:eastAsia="Calibri" w:cs="Arial"/>
          <w:szCs w:val="20"/>
        </w:rPr>
      </w:pPr>
      <w:bookmarkStart w:id="124" w:name="_Toc62631373"/>
      <w:bookmarkStart w:id="125" w:name="_Toc62632283"/>
      <w:bookmarkStart w:id="126" w:name="_Toc62649976"/>
      <w:bookmarkStart w:id="127" w:name="_Toc104902131"/>
      <w:bookmarkStart w:id="128" w:name="_Toc147835731"/>
      <w:bookmarkStart w:id="129" w:name="_Toc147836079"/>
      <w:r>
        <w:rPr>
          <w:rFonts w:eastAsia="Calibri" w:cs="Arial"/>
          <w:szCs w:val="20"/>
          <w:lang w:val="sl-SI"/>
        </w:rPr>
        <w:t>10.3.7</w:t>
      </w:r>
      <w:r>
        <w:rPr>
          <w:rFonts w:eastAsia="Calibri" w:cs="Arial"/>
          <w:szCs w:val="20"/>
          <w:lang w:val="sl-SI"/>
        </w:rPr>
        <w:tab/>
      </w:r>
      <w:r>
        <w:rPr>
          <w:rFonts w:eastAsia="Calibri" w:cs="Arial"/>
          <w:szCs w:val="20"/>
          <w:lang w:val="sl-SI"/>
        </w:rPr>
        <w:tab/>
      </w:r>
      <w:r w:rsidRPr="007D0264">
        <w:rPr>
          <w:rFonts w:eastAsia="Calibri" w:cs="Arial"/>
          <w:szCs w:val="20"/>
        </w:rPr>
        <w:t>Variantne ponudbe</w:t>
      </w:r>
      <w:bookmarkEnd w:id="124"/>
      <w:bookmarkEnd w:id="125"/>
      <w:bookmarkEnd w:id="126"/>
      <w:bookmarkEnd w:id="127"/>
      <w:bookmarkEnd w:id="128"/>
      <w:bookmarkEnd w:id="129"/>
    </w:p>
    <w:p w14:paraId="3791308F" w14:textId="77777777" w:rsidR="00D27CB5" w:rsidRPr="00521CE8" w:rsidRDefault="00D27CB5" w:rsidP="00D27CB5">
      <w:pPr>
        <w:spacing w:line="260" w:lineRule="exact"/>
        <w:rPr>
          <w:rFonts w:eastAsia="Calibri"/>
          <w:lang w:val="x-none" w:eastAsia="x-none"/>
        </w:rPr>
      </w:pPr>
    </w:p>
    <w:p w14:paraId="5800AFB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09786706" w:rsidR="000D6492" w:rsidRPr="00A13C75" w:rsidRDefault="006936D6" w:rsidP="00A13C75">
      <w:pPr>
        <w:pStyle w:val="Naslov1"/>
      </w:pPr>
      <w:bookmarkStart w:id="130" w:name="_Toc87964268"/>
      <w:bookmarkStart w:id="131" w:name="_Toc147835732"/>
      <w:bookmarkStart w:id="132" w:name="_Toc147836080"/>
      <w:r w:rsidRPr="00A13C75">
        <w:t>1</w:t>
      </w:r>
      <w:r w:rsidR="00D27CB5" w:rsidRPr="00A13C75">
        <w:t>1</w:t>
      </w:r>
      <w:r w:rsidRPr="00A13C75">
        <w:tab/>
      </w:r>
      <w:r w:rsidR="000D0C3F" w:rsidRPr="00A13C75">
        <w:t>OSTALA DOLOČILA V ZVEZI S POSTOPKOM JAVNEGA NAROČILA</w:t>
      </w:r>
      <w:bookmarkEnd w:id="130"/>
      <w:bookmarkEnd w:id="131"/>
      <w:bookmarkEnd w:id="132"/>
    </w:p>
    <w:p w14:paraId="5419D565" w14:textId="22D0D724" w:rsidR="000D0C3F" w:rsidRPr="00A13C75" w:rsidRDefault="006936D6" w:rsidP="00A13C75">
      <w:pPr>
        <w:pStyle w:val="Naslov2"/>
      </w:pPr>
      <w:bookmarkStart w:id="133" w:name="_Toc87964269"/>
      <w:bookmarkStart w:id="134" w:name="_Toc147835733"/>
      <w:bookmarkStart w:id="135" w:name="_Toc147836081"/>
      <w:r w:rsidRPr="00A13C75">
        <w:t>1</w:t>
      </w:r>
      <w:r w:rsidR="00D27CB5" w:rsidRPr="00A13C75">
        <w:t>1</w:t>
      </w:r>
      <w:r w:rsidRPr="00A13C75">
        <w:t>.1</w:t>
      </w:r>
      <w:r w:rsidRPr="00A13C75">
        <w:tab/>
      </w:r>
      <w:r w:rsidR="000D0C3F" w:rsidRPr="00A13C75">
        <w:t>Obvestilo o odločitvi o oddaji naročila</w:t>
      </w:r>
      <w:bookmarkEnd w:id="133"/>
      <w:bookmarkEnd w:id="134"/>
      <w:bookmarkEnd w:id="135"/>
    </w:p>
    <w:p w14:paraId="7E1C6073" w14:textId="77777777" w:rsidR="000D0C3F" w:rsidRPr="00453625" w:rsidRDefault="000D0C3F" w:rsidP="003E3E73">
      <w:pPr>
        <w:spacing w:line="260" w:lineRule="exact"/>
        <w:jc w:val="both"/>
        <w:rPr>
          <w:rFonts w:ascii="Arial" w:hAnsi="Arial" w:cs="Arial"/>
          <w:b/>
          <w:sz w:val="20"/>
          <w:szCs w:val="20"/>
        </w:rPr>
      </w:pPr>
    </w:p>
    <w:p w14:paraId="08598678" w14:textId="1E4C88DB" w:rsidR="000D0C3F" w:rsidRPr="009F2584"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3939DC8" w14:textId="5215ABAF" w:rsidR="00A13C75" w:rsidRDefault="006936D6" w:rsidP="00A13C75">
      <w:pPr>
        <w:pStyle w:val="Naslov2"/>
        <w:rPr>
          <w:rFonts w:cs="Arial"/>
          <w:sz w:val="20"/>
          <w:szCs w:val="20"/>
        </w:rPr>
      </w:pPr>
      <w:bookmarkStart w:id="136" w:name="_Toc87964270"/>
      <w:bookmarkStart w:id="137" w:name="_Toc147836082"/>
      <w:r>
        <w:t>1</w:t>
      </w:r>
      <w:r w:rsidR="00EB4894">
        <w:t>1</w:t>
      </w:r>
      <w:r>
        <w:t>.2</w:t>
      </w:r>
      <w:r>
        <w:tab/>
      </w:r>
      <w:r w:rsidR="000D0C3F" w:rsidRPr="00453625">
        <w:t xml:space="preserve">Sklenitev </w:t>
      </w:r>
      <w:bookmarkEnd w:id="136"/>
      <w:r w:rsidR="00D27CB5">
        <w:t>okvirnega sporazuma</w:t>
      </w:r>
      <w:bookmarkEnd w:id="137"/>
      <w:r w:rsidR="00EB4894" w:rsidRPr="00EB4894">
        <w:rPr>
          <w:rFonts w:cs="Arial"/>
          <w:sz w:val="20"/>
          <w:szCs w:val="20"/>
        </w:rPr>
        <w:t xml:space="preserve"> </w:t>
      </w:r>
    </w:p>
    <w:p w14:paraId="246843CC" w14:textId="77777777" w:rsidR="00A13C75" w:rsidRPr="00A13C75" w:rsidRDefault="00A13C75" w:rsidP="00A13C75"/>
    <w:p w14:paraId="5C1C1DA0" w14:textId="1481839F" w:rsidR="009D312B" w:rsidRDefault="00EB4894" w:rsidP="009D312B">
      <w:pPr>
        <w:jc w:val="both"/>
        <w:rPr>
          <w:rFonts w:ascii="Arial" w:eastAsia="Calibri" w:hAnsi="Arial" w:cs="Arial"/>
          <w:sz w:val="20"/>
          <w:szCs w:val="20"/>
          <w:lang w:eastAsia="en-US"/>
        </w:rPr>
      </w:pPr>
      <w:r w:rsidRPr="00C81A14">
        <w:rPr>
          <w:rFonts w:ascii="Arial" w:hAnsi="Arial" w:cs="Arial"/>
          <w:sz w:val="20"/>
          <w:szCs w:val="20"/>
        </w:rPr>
        <w:t xml:space="preserve">Naročnik bo z vsemi ponudniki, katerih ponudba bo dopustna </w:t>
      </w:r>
      <w:r w:rsidRPr="00C81A14">
        <w:rPr>
          <w:rFonts w:ascii="Arial" w:eastAsia="Calibri" w:hAnsi="Arial" w:cs="Arial"/>
          <w:sz w:val="20"/>
          <w:szCs w:val="20"/>
          <w:lang w:eastAsia="en-US"/>
        </w:rPr>
        <w:t>oz. v primeru, da bo za posamezen sklop oddana samo ena ponudba, ki bo dopustna, sklenil enak</w:t>
      </w:r>
      <w:r w:rsidRPr="00C81A14">
        <w:rPr>
          <w:rFonts w:ascii="Arial" w:eastAsia="Calibri" w:hAnsi="Arial" w:cs="Arial"/>
          <w:color w:val="000000"/>
          <w:sz w:val="20"/>
          <w:szCs w:val="20"/>
          <w:lang w:eastAsia="en-US"/>
        </w:rPr>
        <w:t xml:space="preserve"> okvirni sporazum </w:t>
      </w:r>
      <w:r w:rsidRPr="00C81A14">
        <w:rPr>
          <w:rFonts w:ascii="Arial" w:hAnsi="Arial" w:cs="Arial"/>
          <w:sz w:val="20"/>
          <w:szCs w:val="20"/>
        </w:rPr>
        <w:t>o izvajanju pisnega prevajanja in tolmačenja,</w:t>
      </w:r>
      <w:r w:rsidR="009D312B">
        <w:rPr>
          <w:rFonts w:ascii="Arial" w:hAnsi="Arial" w:cs="Arial"/>
          <w:sz w:val="20"/>
          <w:szCs w:val="20"/>
        </w:rPr>
        <w:t xml:space="preserve"> </w:t>
      </w:r>
      <w:r w:rsidR="00A6797A">
        <w:rPr>
          <w:rFonts w:ascii="Arial" w:hAnsi="Arial" w:cs="Arial"/>
          <w:sz w:val="20"/>
          <w:szCs w:val="20"/>
        </w:rPr>
        <w:t>ki</w:t>
      </w:r>
      <w:r w:rsidR="009D312B">
        <w:rPr>
          <w:rFonts w:ascii="Arial" w:hAnsi="Arial" w:cs="Arial"/>
          <w:sz w:val="20"/>
          <w:szCs w:val="20"/>
        </w:rPr>
        <w:t xml:space="preserve"> je predmet javnega </w:t>
      </w:r>
      <w:r w:rsidR="00A6797A">
        <w:rPr>
          <w:rFonts w:ascii="Arial" w:hAnsi="Arial" w:cs="Arial"/>
          <w:sz w:val="20"/>
          <w:szCs w:val="20"/>
        </w:rPr>
        <w:t>naročila,</w:t>
      </w:r>
      <w:r w:rsidRPr="00C81A14">
        <w:rPr>
          <w:rFonts w:ascii="Arial" w:hAnsi="Arial" w:cs="Arial"/>
          <w:sz w:val="20"/>
          <w:szCs w:val="20"/>
        </w:rPr>
        <w:t xml:space="preserve"> </w:t>
      </w:r>
      <w:r w:rsidR="009D312B" w:rsidRPr="00DE0ED0">
        <w:rPr>
          <w:rFonts w:ascii="Arial" w:eastAsia="Calibri" w:hAnsi="Arial" w:cs="Arial"/>
          <w:sz w:val="20"/>
          <w:szCs w:val="20"/>
          <w:lang w:eastAsia="en-US"/>
        </w:rPr>
        <w:t xml:space="preserve">za obdobje </w:t>
      </w:r>
      <w:r w:rsidR="00EF3D16">
        <w:rPr>
          <w:rFonts w:ascii="Arial" w:eastAsia="Calibri" w:hAnsi="Arial" w:cs="Arial"/>
          <w:sz w:val="20"/>
          <w:szCs w:val="20"/>
          <w:lang w:eastAsia="en-US"/>
        </w:rPr>
        <w:t>24</w:t>
      </w:r>
      <w:r w:rsidR="009D312B">
        <w:rPr>
          <w:rFonts w:ascii="Arial" w:eastAsia="Calibri" w:hAnsi="Arial" w:cs="Arial"/>
          <w:sz w:val="20"/>
          <w:szCs w:val="20"/>
          <w:lang w:eastAsia="en-US"/>
        </w:rPr>
        <w:t xml:space="preserve"> mesecev</w:t>
      </w:r>
      <w:r w:rsidR="009D312B" w:rsidRPr="00DE0ED0">
        <w:rPr>
          <w:rFonts w:ascii="Arial" w:eastAsia="Calibri" w:hAnsi="Arial" w:cs="Arial"/>
          <w:sz w:val="20"/>
          <w:szCs w:val="20"/>
          <w:lang w:eastAsia="en-US"/>
        </w:rPr>
        <w:t xml:space="preserve"> od datuma obojestranskega podpisa okvirnega sporazuma oz. do porabe sredstev po okvirnem sporazumu </w:t>
      </w:r>
      <w:r w:rsidR="009D312B" w:rsidRPr="00C740B6">
        <w:rPr>
          <w:rFonts w:ascii="Arial" w:eastAsia="Calibri" w:hAnsi="Arial" w:cs="Arial"/>
          <w:sz w:val="20"/>
          <w:szCs w:val="20"/>
          <w:lang w:eastAsia="en-US"/>
        </w:rPr>
        <w:t xml:space="preserve">v </w:t>
      </w:r>
      <w:r w:rsidR="00A2790F">
        <w:rPr>
          <w:rFonts w:ascii="Arial" w:eastAsia="Calibri" w:hAnsi="Arial" w:cs="Arial"/>
          <w:sz w:val="20"/>
          <w:szCs w:val="20"/>
          <w:lang w:eastAsia="en-US"/>
        </w:rPr>
        <w:t xml:space="preserve">skupni </w:t>
      </w:r>
      <w:r w:rsidR="009D312B" w:rsidRPr="00C740B6">
        <w:rPr>
          <w:rFonts w:ascii="Arial" w:eastAsia="Calibri" w:hAnsi="Arial" w:cs="Arial"/>
          <w:sz w:val="20"/>
          <w:szCs w:val="20"/>
          <w:lang w:eastAsia="en-US"/>
        </w:rPr>
        <w:t xml:space="preserve">okvirni vrednosti za posamezen sklop razvidni iz točke </w:t>
      </w:r>
      <w:r w:rsidR="009D312B">
        <w:rPr>
          <w:rFonts w:ascii="Arial" w:eastAsia="Calibri" w:hAnsi="Arial" w:cs="Arial"/>
          <w:sz w:val="20"/>
          <w:szCs w:val="20"/>
          <w:lang w:eastAsia="en-US"/>
        </w:rPr>
        <w:t>3</w:t>
      </w:r>
      <w:r w:rsidR="009D312B" w:rsidRPr="00C740B6">
        <w:rPr>
          <w:rFonts w:ascii="Arial" w:eastAsia="Calibri" w:hAnsi="Arial" w:cs="Arial"/>
          <w:sz w:val="20"/>
          <w:szCs w:val="20"/>
          <w:lang w:eastAsia="en-US"/>
        </w:rPr>
        <w:t xml:space="preserve"> tega dela razpisne dokumentacije</w:t>
      </w:r>
      <w:r w:rsidR="009D312B">
        <w:rPr>
          <w:rFonts w:ascii="Arial" w:eastAsia="Calibri" w:hAnsi="Arial" w:cs="Arial"/>
          <w:sz w:val="20"/>
          <w:szCs w:val="20"/>
          <w:lang w:eastAsia="en-US"/>
        </w:rPr>
        <w:t xml:space="preserve">. </w:t>
      </w:r>
    </w:p>
    <w:p w14:paraId="66E851EC" w14:textId="77777777" w:rsidR="00EB4894" w:rsidRPr="00C81A14" w:rsidRDefault="00EB4894" w:rsidP="00EB4894">
      <w:pPr>
        <w:spacing w:line="260" w:lineRule="exact"/>
        <w:jc w:val="both"/>
        <w:rPr>
          <w:rFonts w:ascii="Arial" w:hAnsi="Arial" w:cs="Arial"/>
          <w:sz w:val="20"/>
          <w:szCs w:val="20"/>
        </w:rPr>
      </w:pPr>
    </w:p>
    <w:p w14:paraId="799BA612" w14:textId="77777777" w:rsidR="00EB4894" w:rsidRPr="00C81A14" w:rsidRDefault="00EB4894" w:rsidP="00560B89">
      <w:pPr>
        <w:spacing w:line="260" w:lineRule="exact"/>
        <w:jc w:val="both"/>
        <w:rPr>
          <w:rFonts w:ascii="Arial" w:hAnsi="Arial" w:cs="Arial"/>
          <w:sz w:val="20"/>
          <w:szCs w:val="20"/>
        </w:rPr>
      </w:pPr>
      <w:r w:rsidRPr="00C81A14">
        <w:rPr>
          <w:rFonts w:ascii="Arial" w:hAnsi="Arial" w:cs="Arial"/>
          <w:sz w:val="20"/>
          <w:szCs w:val="20"/>
        </w:rPr>
        <w:t xml:space="preserve">Naročnik bo v primeru, da bo za posamezen sklop, prejel dve ali več dopustnih ponudb, le te razvrstil v seznam od najugodnejše do manj ugodne ponudbe. Naročnik oz. njegovi uporabniki bodo za vsako posamezno naročilo pozvali najprej prvouvrščenega ponudnika s seznama za posamezen sklop. </w:t>
      </w:r>
    </w:p>
    <w:p w14:paraId="633EEA7C" w14:textId="77777777" w:rsidR="00EB4894" w:rsidRDefault="00EB4894" w:rsidP="00560B89">
      <w:pPr>
        <w:spacing w:line="260" w:lineRule="exact"/>
        <w:jc w:val="both"/>
        <w:rPr>
          <w:rFonts w:ascii="Arial" w:hAnsi="Arial" w:cs="Arial"/>
          <w:sz w:val="20"/>
          <w:szCs w:val="20"/>
        </w:rPr>
      </w:pPr>
    </w:p>
    <w:p w14:paraId="19EF4E45" w14:textId="335DA3BF" w:rsidR="00EB4894" w:rsidRDefault="00EF3D16" w:rsidP="00560B89">
      <w:pPr>
        <w:spacing w:line="260" w:lineRule="exact"/>
        <w:jc w:val="both"/>
        <w:rPr>
          <w:rFonts w:ascii="Arial" w:hAnsi="Arial" w:cs="Arial"/>
          <w:sz w:val="20"/>
          <w:szCs w:val="20"/>
        </w:rPr>
      </w:pPr>
      <w:r w:rsidRPr="00EF3D16">
        <w:rPr>
          <w:rFonts w:ascii="Arial" w:hAnsi="Arial" w:cs="Arial"/>
          <w:sz w:val="20"/>
          <w:szCs w:val="20"/>
        </w:rPr>
        <w:t xml:space="preserve">V primeru, da se bodo zaradi večjih potreb sredstva </w:t>
      </w:r>
      <w:r w:rsidR="007014C9">
        <w:rPr>
          <w:rFonts w:ascii="Arial" w:hAnsi="Arial" w:cs="Arial"/>
          <w:sz w:val="20"/>
          <w:szCs w:val="20"/>
        </w:rPr>
        <w:t xml:space="preserve">skupne </w:t>
      </w:r>
      <w:r w:rsidRPr="00EF3D16">
        <w:rPr>
          <w:rFonts w:ascii="Arial" w:hAnsi="Arial" w:cs="Arial"/>
          <w:sz w:val="20"/>
          <w:szCs w:val="20"/>
        </w:rPr>
        <w:t xml:space="preserve">okvirne 24-mesečne vrednosti okvirnega sporazuma za sklop izčrpala pred potekom obdobja veljavnosti okvirnega sporazuma, lahko naročnik v primeru, da bo imel zagotovljena finančna sredstva, z izvajalcem, na podlagi 1. točke prvega odstavka 95. člena ZJN-3, sklene aneks k okvirnemu sporazumu, za povečanje skupne okvirne </w:t>
      </w:r>
      <w:r>
        <w:rPr>
          <w:rFonts w:ascii="Arial" w:hAnsi="Arial" w:cs="Arial"/>
          <w:sz w:val="20"/>
          <w:szCs w:val="20"/>
        </w:rPr>
        <w:t>24</w:t>
      </w:r>
      <w:r w:rsidRPr="00EF3D16">
        <w:rPr>
          <w:rFonts w:ascii="Arial" w:hAnsi="Arial" w:cs="Arial"/>
          <w:sz w:val="20"/>
          <w:szCs w:val="20"/>
        </w:rPr>
        <w:t>-mesečne vrednosti okvirnega sporazuma za sklop</w:t>
      </w:r>
      <w:r w:rsidR="00A2790F">
        <w:rPr>
          <w:rFonts w:ascii="Arial" w:hAnsi="Arial" w:cs="Arial"/>
          <w:sz w:val="20"/>
          <w:szCs w:val="20"/>
        </w:rPr>
        <w:t xml:space="preserve"> za največ 30 % </w:t>
      </w:r>
      <w:r w:rsidR="00A2790F" w:rsidRPr="00A2790F">
        <w:rPr>
          <w:rFonts w:ascii="Arial" w:hAnsi="Arial" w:cs="Arial"/>
          <w:sz w:val="20"/>
          <w:szCs w:val="20"/>
        </w:rPr>
        <w:t>skupne okvirne 24-mesečne vrednosti okvirnega sporazuma za sklop</w:t>
      </w:r>
      <w:r w:rsidRPr="00EF3D16">
        <w:rPr>
          <w:rFonts w:ascii="Arial" w:hAnsi="Arial" w:cs="Arial"/>
          <w:sz w:val="20"/>
          <w:szCs w:val="20"/>
        </w:rPr>
        <w:t>. V primeru izčrpanja slednje vrednosti</w:t>
      </w:r>
      <w:r w:rsidR="00A2790F">
        <w:rPr>
          <w:rFonts w:ascii="Arial" w:hAnsi="Arial" w:cs="Arial"/>
          <w:sz w:val="20"/>
          <w:szCs w:val="20"/>
        </w:rPr>
        <w:t>,</w:t>
      </w:r>
      <w:r w:rsidRPr="00EF3D16">
        <w:rPr>
          <w:rFonts w:ascii="Arial" w:hAnsi="Arial" w:cs="Arial"/>
          <w:sz w:val="20"/>
          <w:szCs w:val="20"/>
        </w:rPr>
        <w:t xml:space="preserve"> pa okvirni sporazum preneha </w:t>
      </w:r>
      <w:r w:rsidRPr="00EF3D16">
        <w:rPr>
          <w:rFonts w:ascii="Arial" w:hAnsi="Arial" w:cs="Arial"/>
          <w:sz w:val="20"/>
          <w:szCs w:val="20"/>
        </w:rPr>
        <w:lastRenderedPageBreak/>
        <w:t>veljati ne glede na njegovo obdobje veljavnosti oziroma v primeru neizčrpanosti z dnem konca veljavnosti.</w:t>
      </w:r>
    </w:p>
    <w:p w14:paraId="09AC106B" w14:textId="77777777" w:rsidR="00EF3D16" w:rsidRPr="00453625" w:rsidRDefault="00EF3D16" w:rsidP="00560B89">
      <w:pPr>
        <w:spacing w:line="260" w:lineRule="exact"/>
        <w:jc w:val="both"/>
        <w:rPr>
          <w:rFonts w:ascii="Arial" w:hAnsi="Arial" w:cs="Arial"/>
          <w:sz w:val="20"/>
          <w:szCs w:val="20"/>
        </w:rPr>
      </w:pPr>
    </w:p>
    <w:p w14:paraId="0C9A7706" w14:textId="77777777" w:rsidR="00EB4894" w:rsidRPr="00ED4593" w:rsidRDefault="00EB4894" w:rsidP="00560B8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CD4DF5F" w14:textId="77777777" w:rsidR="00EB4894" w:rsidRDefault="00EB4894" w:rsidP="00560B89">
      <w:pPr>
        <w:spacing w:line="260" w:lineRule="exact"/>
        <w:jc w:val="both"/>
        <w:rPr>
          <w:rFonts w:ascii="Arial" w:hAnsi="Arial" w:cs="Arial"/>
          <w:color w:val="000000" w:themeColor="text1"/>
          <w:sz w:val="20"/>
          <w:szCs w:val="20"/>
        </w:rPr>
      </w:pPr>
    </w:p>
    <w:p w14:paraId="2D8A1036" w14:textId="77777777" w:rsidR="00EB4894" w:rsidRPr="00ED4593" w:rsidRDefault="00EB4894" w:rsidP="00560B8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249CB326" w14:textId="77777777" w:rsidR="00EB4894" w:rsidRDefault="00EB4894" w:rsidP="00560B89">
      <w:pPr>
        <w:spacing w:line="260" w:lineRule="exact"/>
        <w:jc w:val="both"/>
        <w:rPr>
          <w:rFonts w:ascii="Arial" w:hAnsi="Arial" w:cs="Arial"/>
          <w:color w:val="000000" w:themeColor="text1"/>
          <w:sz w:val="20"/>
          <w:szCs w:val="20"/>
        </w:rPr>
      </w:pPr>
    </w:p>
    <w:p w14:paraId="2A916FE1" w14:textId="77777777" w:rsidR="00EB4894" w:rsidRDefault="00EB4894" w:rsidP="00560B89">
      <w:pPr>
        <w:spacing w:line="260" w:lineRule="exact"/>
        <w:jc w:val="both"/>
        <w:rPr>
          <w:rFonts w:ascii="Arial" w:hAnsi="Arial" w:cs="Arial"/>
          <w:color w:val="00B050"/>
          <w:sz w:val="20"/>
          <w:szCs w:val="20"/>
        </w:rPr>
      </w:pPr>
      <w:r w:rsidRPr="00B523F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B523F0">
        <w:rPr>
          <w:rFonts w:cs="Arial"/>
          <w:szCs w:val="20"/>
        </w:rPr>
        <w:t xml:space="preserve"> </w:t>
      </w:r>
      <w:r w:rsidRPr="00B523F0">
        <w:rPr>
          <w:rFonts w:ascii="Arial" w:hAnsi="Arial" w:cs="Arial"/>
          <w:sz w:val="20"/>
          <w:szCs w:val="20"/>
        </w:rPr>
        <w:t>ponudnik izključen iz postopka oddaje javnega naročila oziroma z njim ne bo sklenjena pogodba za izvedbo predmeta javnega naročila.</w:t>
      </w:r>
    </w:p>
    <w:p w14:paraId="287DD19F" w14:textId="77777777" w:rsidR="00EB4894" w:rsidRPr="00ED4593" w:rsidRDefault="00EB4894" w:rsidP="00EB4894">
      <w:pPr>
        <w:spacing w:line="260" w:lineRule="exact"/>
        <w:jc w:val="both"/>
        <w:rPr>
          <w:rFonts w:ascii="Arial" w:hAnsi="Arial" w:cs="Arial"/>
          <w:color w:val="000000" w:themeColor="text1"/>
          <w:sz w:val="20"/>
          <w:szCs w:val="20"/>
        </w:rPr>
      </w:pPr>
    </w:p>
    <w:p w14:paraId="7DDF9427" w14:textId="77777777" w:rsidR="00EB4894" w:rsidRDefault="00EB4894" w:rsidP="00EB4894">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w:t>
      </w:r>
      <w:r>
        <w:rPr>
          <w:rFonts w:ascii="Arial" w:hAnsi="Arial" w:cs="Arial"/>
          <w:sz w:val="20"/>
          <w:szCs w:val="20"/>
        </w:rPr>
        <w:t>okvirnega sporazuma</w:t>
      </w:r>
      <w:r w:rsidRPr="00453625">
        <w:rPr>
          <w:rFonts w:ascii="Arial" w:hAnsi="Arial" w:cs="Arial"/>
          <w:sz w:val="20"/>
          <w:szCs w:val="20"/>
        </w:rPr>
        <w:t xml:space="preserve">. </w:t>
      </w:r>
      <w:r w:rsidRPr="00E55E4C">
        <w:rPr>
          <w:rFonts w:ascii="Arial" w:hAnsi="Arial" w:cs="Arial"/>
          <w:sz w:val="20"/>
          <w:szCs w:val="20"/>
        </w:rPr>
        <w:t>Rok za podpis in vračilo okvirnega sporazuma naročniku je 8 delovnih dni od prejema le-te</w:t>
      </w:r>
      <w:r>
        <w:rPr>
          <w:rFonts w:ascii="Arial" w:hAnsi="Arial" w:cs="Arial"/>
          <w:sz w:val="20"/>
          <w:szCs w:val="20"/>
        </w:rPr>
        <w:t>ga</w:t>
      </w:r>
      <w:r>
        <w:rPr>
          <w:rFonts w:ascii="Arial" w:hAnsi="Arial" w:cs="Arial"/>
          <w:color w:val="0000FF"/>
          <w:sz w:val="20"/>
          <w:szCs w:val="20"/>
        </w:rPr>
        <w:t xml:space="preserve">. </w:t>
      </w:r>
      <w:r w:rsidRPr="00453625">
        <w:rPr>
          <w:rFonts w:ascii="Arial" w:hAnsi="Arial" w:cs="Arial"/>
          <w:sz w:val="20"/>
          <w:szCs w:val="20"/>
        </w:rPr>
        <w:t xml:space="preserve">Če </w:t>
      </w:r>
      <w:r w:rsidRPr="00871FA0">
        <w:rPr>
          <w:rFonts w:ascii="Arial" w:hAnsi="Arial" w:cs="Arial"/>
          <w:sz w:val="20"/>
          <w:szCs w:val="20"/>
        </w:rPr>
        <w:t xml:space="preserve">ponudnik okvirnega sporazuma ne bo podpisal in </w:t>
      </w:r>
      <w:r>
        <w:rPr>
          <w:rFonts w:ascii="Arial" w:hAnsi="Arial" w:cs="Arial"/>
          <w:sz w:val="20"/>
          <w:szCs w:val="20"/>
        </w:rPr>
        <w:t>ga</w:t>
      </w:r>
      <w:r w:rsidRPr="00871FA0">
        <w:rPr>
          <w:rFonts w:ascii="Arial" w:hAnsi="Arial" w:cs="Arial"/>
          <w:sz w:val="20"/>
          <w:szCs w:val="20"/>
        </w:rPr>
        <w:t xml:space="preserve"> vrnil naročniku ali če naročniku ne bo predložil izjave oziroma podatkov po </w:t>
      </w:r>
      <w:proofErr w:type="spellStart"/>
      <w:r w:rsidRPr="00871FA0">
        <w:rPr>
          <w:rFonts w:ascii="Arial" w:hAnsi="Arial" w:cs="Arial"/>
          <w:sz w:val="20"/>
          <w:szCs w:val="20"/>
        </w:rPr>
        <w:t>ZIntPK</w:t>
      </w:r>
      <w:proofErr w:type="spellEnd"/>
      <w:r w:rsidRPr="00871FA0">
        <w:rPr>
          <w:rFonts w:ascii="Arial" w:hAnsi="Arial" w:cs="Arial"/>
          <w:sz w:val="20"/>
          <w:szCs w:val="20"/>
        </w:rPr>
        <w:t xml:space="preserve">, ali izpolnil drugih morebitnih obveznosti za sklenitev okvirnega sporazuma, navedenih v tej razpisni dokumentaciji, se šteje, da je ponudnik odstopil od </w:t>
      </w:r>
      <w:r>
        <w:rPr>
          <w:rFonts w:ascii="Arial" w:hAnsi="Arial" w:cs="Arial"/>
          <w:sz w:val="20"/>
          <w:szCs w:val="20"/>
        </w:rPr>
        <w:t>okvirnega sporazuma</w:t>
      </w:r>
      <w:r w:rsidRPr="00871FA0">
        <w:rPr>
          <w:rFonts w:ascii="Arial" w:hAnsi="Arial" w:cs="Arial"/>
          <w:sz w:val="20"/>
          <w:szCs w:val="20"/>
        </w:rPr>
        <w:t xml:space="preserve">. </w:t>
      </w:r>
    </w:p>
    <w:p w14:paraId="0543A2BE" w14:textId="77777777" w:rsidR="00EB4894" w:rsidRPr="00ED4593" w:rsidRDefault="00EB4894" w:rsidP="00EB4894">
      <w:pPr>
        <w:spacing w:line="260" w:lineRule="exact"/>
        <w:jc w:val="both"/>
        <w:rPr>
          <w:rFonts w:ascii="Arial" w:hAnsi="Arial" w:cs="Arial"/>
          <w:b/>
          <w:color w:val="000000" w:themeColor="text1"/>
          <w:sz w:val="20"/>
          <w:szCs w:val="20"/>
        </w:rPr>
      </w:pPr>
    </w:p>
    <w:p w14:paraId="0EC70F32" w14:textId="77777777" w:rsidR="00EB4894"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059E9F2D" w14:textId="77777777" w:rsidR="00EB4894" w:rsidRPr="00ED4593" w:rsidRDefault="00EB4894" w:rsidP="00EB4894">
      <w:pPr>
        <w:spacing w:line="260" w:lineRule="exact"/>
        <w:jc w:val="both"/>
        <w:rPr>
          <w:rFonts w:ascii="Arial" w:hAnsi="Arial" w:cs="Arial"/>
          <w:b/>
          <w:color w:val="000000" w:themeColor="text1"/>
          <w:sz w:val="20"/>
          <w:szCs w:val="20"/>
        </w:rPr>
      </w:pPr>
    </w:p>
    <w:p w14:paraId="7738B39E" w14:textId="57ACA71F" w:rsidR="00EB4894" w:rsidRPr="00ED4593"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w:t>
      </w:r>
      <w:r>
        <w:rPr>
          <w:rFonts w:ascii="Arial" w:hAnsi="Arial" w:cs="Arial"/>
          <w:b/>
          <w:color w:val="000000" w:themeColor="text1"/>
          <w:sz w:val="20"/>
          <w:szCs w:val="20"/>
        </w:rPr>
        <w:t xml:space="preserve"> okvirnega sporazuma</w:t>
      </w:r>
      <w:r w:rsidRPr="00ED4593">
        <w:rPr>
          <w:rFonts w:ascii="Arial" w:hAnsi="Arial" w:cs="Arial"/>
          <w:b/>
          <w:color w:val="000000" w:themeColor="text1"/>
          <w:sz w:val="20"/>
          <w:szCs w:val="20"/>
        </w:rPr>
        <w:t xml:space="preserve"> s ponudnikom, v kolikor obstajajo razlogi o prepovedi poslovanja iz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554FB400" w14:textId="77777777" w:rsidR="00EB4894" w:rsidRPr="00CC1C97" w:rsidRDefault="00EB4894" w:rsidP="00CC1C97">
      <w:pPr>
        <w:pStyle w:val="Naslov2"/>
      </w:pPr>
      <w:bookmarkStart w:id="138" w:name="_Toc106287764"/>
      <w:bookmarkStart w:id="139" w:name="_Toc147835734"/>
      <w:bookmarkStart w:id="140" w:name="_Toc147836083"/>
      <w:r w:rsidRPr="00CC1C97">
        <w:t>11.3</w:t>
      </w:r>
      <w:r w:rsidRPr="00CC1C97">
        <w:tab/>
        <w:t>Predčasno prenehanje okvirnega sporazuma</w:t>
      </w:r>
      <w:bookmarkEnd w:id="138"/>
      <w:bookmarkEnd w:id="139"/>
      <w:bookmarkEnd w:id="140"/>
    </w:p>
    <w:p w14:paraId="6DB94AB9" w14:textId="77777777" w:rsidR="00EB4894" w:rsidRPr="00ED4593" w:rsidRDefault="00EB4894" w:rsidP="00EB4894">
      <w:pPr>
        <w:spacing w:line="260" w:lineRule="exact"/>
        <w:jc w:val="both"/>
        <w:rPr>
          <w:rFonts w:ascii="Arial" w:hAnsi="Arial" w:cs="Arial"/>
          <w:b/>
          <w:color w:val="000000" w:themeColor="text1"/>
          <w:sz w:val="20"/>
          <w:szCs w:val="20"/>
        </w:rPr>
      </w:pPr>
    </w:p>
    <w:p w14:paraId="78749C88" w14:textId="77777777" w:rsidR="00EB4894"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 xml:space="preserve">Okvirni sporazum </w:t>
      </w:r>
      <w:r w:rsidRPr="00ED4593">
        <w:rPr>
          <w:rFonts w:ascii="Arial" w:hAnsi="Arial" w:cs="Arial"/>
          <w:color w:val="000000" w:themeColor="text1"/>
          <w:sz w:val="20"/>
          <w:szCs w:val="20"/>
        </w:rPr>
        <w:t xml:space="preserve">o izvedbi javnega naročila se sklene pod razveznim pogojem, ki se uresniči v primeru izpolnitve ene od okoliščin, navedenih v tretji alineji četrtega odstavka 67. člena ZJN-3. </w:t>
      </w:r>
    </w:p>
    <w:p w14:paraId="2CA5FB07" w14:textId="77777777" w:rsidR="00EB4894" w:rsidRPr="007A48E6"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769C0B7D"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o izvedbi javnega naročila, ne glede na določila Obligacijskega zakonika, odstopi o</w:t>
      </w:r>
      <w:r>
        <w:rPr>
          <w:rFonts w:ascii="Arial" w:hAnsi="Arial" w:cs="Arial"/>
          <w:color w:val="000000" w:themeColor="text1"/>
          <w:sz w:val="20"/>
          <w:szCs w:val="20"/>
        </w:rPr>
        <w:t>d okvirnega sporazuma</w:t>
      </w:r>
      <w:r w:rsidRPr="00ED4593">
        <w:rPr>
          <w:rFonts w:ascii="Arial" w:hAnsi="Arial" w:cs="Arial"/>
          <w:color w:val="000000" w:themeColor="text1"/>
          <w:sz w:val="20"/>
          <w:szCs w:val="20"/>
        </w:rPr>
        <w:t xml:space="preserve"> v primeru okoliščin navedenih v 96. členu ZJN-3.</w:t>
      </w:r>
    </w:p>
    <w:p w14:paraId="5B71B358" w14:textId="77777777" w:rsidR="00EB4894" w:rsidRPr="00ED4593" w:rsidRDefault="00EB4894" w:rsidP="00EB4894">
      <w:pPr>
        <w:spacing w:line="260" w:lineRule="exact"/>
        <w:jc w:val="both"/>
        <w:rPr>
          <w:rFonts w:ascii="Arial" w:hAnsi="Arial" w:cs="Arial"/>
          <w:color w:val="000000" w:themeColor="text1"/>
          <w:sz w:val="20"/>
          <w:szCs w:val="20"/>
        </w:rPr>
      </w:pPr>
    </w:p>
    <w:p w14:paraId="1C609B7E" w14:textId="11535406" w:rsidR="00EB4894" w:rsidRPr="00560B89" w:rsidRDefault="00EB4894" w:rsidP="00EB4894">
      <w:pPr>
        <w:spacing w:line="260" w:lineRule="exact"/>
        <w:jc w:val="both"/>
        <w:rPr>
          <w:rFonts w:ascii="Arial" w:hAnsi="Arial" w:cs="Arial"/>
          <w:color w:val="000000" w:themeColor="text1"/>
          <w:sz w:val="20"/>
          <w:szCs w:val="20"/>
        </w:rPr>
      </w:pPr>
      <w:r w:rsidRPr="000C7578">
        <w:rPr>
          <w:rFonts w:ascii="Arial" w:hAnsi="Arial" w:cs="Arial"/>
          <w:color w:val="000000" w:themeColor="text1"/>
          <w:sz w:val="20"/>
          <w:szCs w:val="20"/>
        </w:rPr>
        <w:t>Naročnik si pridržuje pravico do odstopa od okvirnega sporazuma tudi v primeru, da naročnik v nadaljevanju ne bo imel potreb za naročanje storitev oz. da za nadaljevanje naročila ne bodo zagotovljena proračunska sredstva z zakonom, ki ureja izvrševanje proračuna Republike Slovenije. Odstop učinkuje v 30 dneh od prejema pisne izjave o odpovedi, posredovane izvajalcu s priporočeno pošto.</w:t>
      </w:r>
    </w:p>
    <w:p w14:paraId="4139F8C8" w14:textId="77777777" w:rsidR="00EB4894" w:rsidRPr="00CC1C97" w:rsidRDefault="00EB4894" w:rsidP="00CC1C97">
      <w:pPr>
        <w:pStyle w:val="Naslov2"/>
      </w:pPr>
      <w:bookmarkStart w:id="141" w:name="_Toc106287765"/>
      <w:bookmarkStart w:id="142" w:name="_Toc147835735"/>
      <w:bookmarkStart w:id="143" w:name="_Toc147836084"/>
      <w:r w:rsidRPr="00CC1C97">
        <w:lastRenderedPageBreak/>
        <w:t>11.4</w:t>
      </w:r>
      <w:r w:rsidRPr="00CC1C97">
        <w:tab/>
        <w:t>Spoštovanje hišnega reda, kodeksa ravnanja in varovanje podatkov naročnika</w:t>
      </w:r>
      <w:bookmarkEnd w:id="141"/>
      <w:bookmarkEnd w:id="142"/>
      <w:bookmarkEnd w:id="143"/>
    </w:p>
    <w:p w14:paraId="6809D97C" w14:textId="77777777" w:rsidR="00EB4894" w:rsidRDefault="00EB4894" w:rsidP="00EB4894">
      <w:pPr>
        <w:spacing w:line="260" w:lineRule="exact"/>
        <w:ind w:left="709" w:hanging="709"/>
        <w:jc w:val="both"/>
        <w:rPr>
          <w:rFonts w:ascii="Arial" w:hAnsi="Arial" w:cs="Arial"/>
          <w:b/>
          <w:sz w:val="20"/>
          <w:szCs w:val="20"/>
        </w:rPr>
      </w:pPr>
    </w:p>
    <w:p w14:paraId="5CE9592A" w14:textId="244C5346" w:rsidR="00EB4894" w:rsidRPr="009852BD"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C3997">
        <w:rPr>
          <w:rFonts w:ascii="Arial" w:eastAsia="Calibri" w:hAnsi="Arial" w:cs="Arial"/>
          <w:sz w:val="20"/>
          <w:szCs w:val="20"/>
          <w:lang w:eastAsia="en-US"/>
        </w:rPr>
        <w:t>Izbrani ponudnik bo moral upoštevati določbe hišn</w:t>
      </w:r>
      <w:r w:rsidR="00DD2C87">
        <w:rPr>
          <w:rFonts w:ascii="Arial" w:eastAsia="Calibri" w:hAnsi="Arial" w:cs="Arial"/>
          <w:sz w:val="20"/>
          <w:szCs w:val="20"/>
          <w:lang w:eastAsia="en-US"/>
        </w:rPr>
        <w:t>ih</w:t>
      </w:r>
      <w:r w:rsidRPr="008C3997">
        <w:rPr>
          <w:rFonts w:ascii="Arial" w:eastAsia="Calibri" w:hAnsi="Arial" w:cs="Arial"/>
          <w:sz w:val="20"/>
          <w:szCs w:val="20"/>
          <w:lang w:eastAsia="en-US"/>
        </w:rPr>
        <w:t xml:space="preserve"> red</w:t>
      </w:r>
      <w:r w:rsidR="00DD2C87">
        <w:rPr>
          <w:rFonts w:ascii="Arial" w:eastAsia="Calibri" w:hAnsi="Arial" w:cs="Arial"/>
          <w:sz w:val="20"/>
          <w:szCs w:val="20"/>
          <w:lang w:eastAsia="en-US"/>
        </w:rPr>
        <w:t>ov</w:t>
      </w:r>
      <w:r w:rsidRPr="008C3997">
        <w:rPr>
          <w:rFonts w:ascii="Arial" w:eastAsia="Calibri" w:hAnsi="Arial" w:cs="Arial"/>
          <w:sz w:val="20"/>
          <w:szCs w:val="20"/>
          <w:lang w:eastAsia="en-US"/>
        </w:rPr>
        <w:t xml:space="preserve"> </w:t>
      </w:r>
      <w:bookmarkStart w:id="144" w:name="_Hlk153803834"/>
      <w:r w:rsidRPr="005E0E59">
        <w:rPr>
          <w:rFonts w:ascii="Arial" w:eastAsia="Calibri" w:hAnsi="Arial" w:cs="Arial"/>
          <w:sz w:val="20"/>
          <w:szCs w:val="20"/>
          <w:lang w:eastAsia="en-US"/>
        </w:rPr>
        <w:t xml:space="preserve">(ki so navedene v izvlečku </w:t>
      </w:r>
      <w:r w:rsidR="00DD2C87" w:rsidRPr="005E0E59">
        <w:rPr>
          <w:rFonts w:ascii="Arial" w:eastAsia="Calibri" w:hAnsi="Arial" w:cs="Arial"/>
          <w:sz w:val="20"/>
          <w:szCs w:val="20"/>
          <w:lang w:eastAsia="en-US"/>
        </w:rPr>
        <w:t>H</w:t>
      </w:r>
      <w:r w:rsidRPr="005E0E59">
        <w:rPr>
          <w:rFonts w:ascii="Arial" w:eastAsia="Calibri" w:hAnsi="Arial" w:cs="Arial"/>
          <w:sz w:val="20"/>
          <w:szCs w:val="20"/>
          <w:lang w:eastAsia="en-US"/>
        </w:rPr>
        <w:t>išnega reda,</w:t>
      </w:r>
      <w:r w:rsidR="00DD2C87" w:rsidRPr="005E0E59">
        <w:rPr>
          <w:rFonts w:ascii="Arial" w:eastAsia="Calibri" w:hAnsi="Arial" w:cs="Arial"/>
          <w:sz w:val="20"/>
          <w:szCs w:val="20"/>
          <w:lang w:eastAsia="en-US"/>
        </w:rPr>
        <w:t xml:space="preserve"> v objektih in prostorih </w:t>
      </w:r>
      <w:r w:rsidR="00DD2C87" w:rsidRPr="008A3ACE">
        <w:rPr>
          <w:rFonts w:ascii="Arial" w:eastAsia="Calibri" w:hAnsi="Arial" w:cs="Arial"/>
          <w:sz w:val="20"/>
          <w:szCs w:val="20"/>
          <w:lang w:eastAsia="en-US"/>
        </w:rPr>
        <w:t xml:space="preserve">Ministrstva za notranje zadeve </w:t>
      </w:r>
      <w:r w:rsidR="008A3ACE" w:rsidRPr="008A3ACE">
        <w:rPr>
          <w:rFonts w:ascii="Arial" w:eastAsia="Calibri" w:hAnsi="Arial" w:cs="Arial"/>
          <w:sz w:val="20"/>
          <w:szCs w:val="20"/>
          <w:lang w:eastAsia="en-US"/>
        </w:rPr>
        <w:t xml:space="preserve">ter </w:t>
      </w:r>
      <w:r w:rsidR="00DD2C87" w:rsidRPr="008A3ACE">
        <w:rPr>
          <w:rFonts w:ascii="Arial" w:eastAsia="Calibri" w:hAnsi="Arial" w:cs="Arial"/>
          <w:sz w:val="20"/>
          <w:szCs w:val="20"/>
          <w:lang w:eastAsia="en-US"/>
        </w:rPr>
        <w:t xml:space="preserve">v Hišnem redu za območje »Palače D.S.U.«, </w:t>
      </w:r>
      <w:proofErr w:type="spellStart"/>
      <w:r w:rsidR="00DD2C87" w:rsidRPr="008A3ACE">
        <w:rPr>
          <w:rFonts w:ascii="Arial" w:eastAsia="Calibri" w:hAnsi="Arial" w:cs="Arial"/>
          <w:sz w:val="20"/>
          <w:szCs w:val="20"/>
          <w:lang w:eastAsia="en-US"/>
        </w:rPr>
        <w:t>Litostrojska</w:t>
      </w:r>
      <w:proofErr w:type="spellEnd"/>
      <w:r w:rsidR="00DD2C87" w:rsidRPr="008A3ACE">
        <w:rPr>
          <w:rFonts w:ascii="Arial" w:eastAsia="Calibri" w:hAnsi="Arial" w:cs="Arial"/>
          <w:sz w:val="20"/>
          <w:szCs w:val="20"/>
          <w:lang w:eastAsia="en-US"/>
        </w:rPr>
        <w:t xml:space="preserve"> cesta 54, 1000 Ljubljana),</w:t>
      </w:r>
      <w:r w:rsidRPr="008A3ACE">
        <w:rPr>
          <w:rFonts w:ascii="Arial" w:eastAsia="Calibri" w:hAnsi="Arial" w:cs="Arial"/>
          <w:sz w:val="20"/>
          <w:szCs w:val="20"/>
          <w:lang w:eastAsia="en-US"/>
        </w:rPr>
        <w:t xml:space="preserve"> </w:t>
      </w:r>
      <w:bookmarkEnd w:id="144"/>
      <w:r w:rsidRPr="008A3ACE">
        <w:rPr>
          <w:rFonts w:ascii="Arial" w:eastAsia="Calibri" w:hAnsi="Arial" w:cs="Arial"/>
          <w:sz w:val="20"/>
          <w:szCs w:val="20"/>
          <w:lang w:eastAsia="en-US"/>
        </w:rPr>
        <w:t>objavljen</w:t>
      </w:r>
      <w:r w:rsidR="00DD2C87" w:rsidRPr="008A3ACE">
        <w:rPr>
          <w:rFonts w:ascii="Arial" w:eastAsia="Calibri" w:hAnsi="Arial" w:cs="Arial"/>
          <w:sz w:val="20"/>
          <w:szCs w:val="20"/>
          <w:lang w:eastAsia="en-US"/>
        </w:rPr>
        <w:t>ima</w:t>
      </w:r>
      <w:r w:rsidRPr="008A3ACE">
        <w:rPr>
          <w:rFonts w:ascii="Arial" w:eastAsia="Calibri" w:hAnsi="Arial" w:cs="Arial"/>
          <w:sz w:val="20"/>
          <w:szCs w:val="20"/>
          <w:lang w:eastAsia="en-US"/>
        </w:rPr>
        <w:t xml:space="preserve"> skupaj z razpisno dokumentacijo predmetnega javnega naročila</w:t>
      </w:r>
      <w:r w:rsidR="005E0E59" w:rsidRPr="008A3ACE">
        <w:rPr>
          <w:rFonts w:ascii="Arial" w:eastAsia="Calibri" w:hAnsi="Arial" w:cs="Arial"/>
          <w:sz w:val="20"/>
          <w:szCs w:val="20"/>
          <w:lang w:eastAsia="en-US"/>
        </w:rPr>
        <w:t>,</w:t>
      </w:r>
      <w:r w:rsidRPr="008A3ACE">
        <w:rPr>
          <w:rFonts w:ascii="Arial" w:eastAsia="Calibri" w:hAnsi="Arial" w:cs="Arial"/>
          <w:sz w:val="20"/>
          <w:szCs w:val="20"/>
          <w:lang w:eastAsia="en-US"/>
        </w:rPr>
        <w:t xml:space="preserve"> glede pravil gibanja in obvezne prijave prihoda in odhoda službi varovanja</w:t>
      </w:r>
      <w:r w:rsidR="005E0E59" w:rsidRPr="008A3ACE">
        <w:rPr>
          <w:rFonts w:ascii="Arial" w:eastAsia="Calibri" w:hAnsi="Arial" w:cs="Arial"/>
          <w:sz w:val="20"/>
          <w:szCs w:val="20"/>
          <w:lang w:eastAsia="en-US"/>
        </w:rPr>
        <w:t xml:space="preserve"> in</w:t>
      </w:r>
      <w:r w:rsidRPr="008A3ACE">
        <w:rPr>
          <w:rFonts w:ascii="Arial" w:eastAsia="Calibri" w:hAnsi="Arial" w:cs="Arial"/>
          <w:sz w:val="20"/>
          <w:szCs w:val="20"/>
          <w:lang w:eastAsia="en-US"/>
        </w:rPr>
        <w:t xml:space="preserve"> s temi določbami seznaniti prevajalce/tolmače, ki </w:t>
      </w:r>
      <w:r w:rsidRPr="009852BD">
        <w:rPr>
          <w:rFonts w:ascii="Arial" w:eastAsia="Calibri" w:hAnsi="Arial" w:cs="Arial"/>
          <w:sz w:val="20"/>
          <w:szCs w:val="20"/>
          <w:lang w:eastAsia="en-US"/>
        </w:rPr>
        <w:t xml:space="preserve">bodo izvajali </w:t>
      </w:r>
      <w:r w:rsidRPr="002C7B6D">
        <w:rPr>
          <w:rFonts w:ascii="Arial" w:eastAsia="Calibri" w:hAnsi="Arial" w:cs="Arial"/>
          <w:sz w:val="20"/>
          <w:szCs w:val="20"/>
          <w:lang w:eastAsia="en-US"/>
        </w:rPr>
        <w:t>pogodbena dela, ter zagotavljati, da bo</w:t>
      </w:r>
      <w:r w:rsidR="005E0E59">
        <w:rPr>
          <w:rFonts w:ascii="Arial" w:eastAsia="Calibri" w:hAnsi="Arial" w:cs="Arial"/>
          <w:sz w:val="20"/>
          <w:szCs w:val="20"/>
          <w:lang w:eastAsia="en-US"/>
        </w:rPr>
        <w:t>do</w:t>
      </w:r>
      <w:r w:rsidRPr="002C7B6D">
        <w:rPr>
          <w:rFonts w:ascii="Arial" w:eastAsia="Calibri" w:hAnsi="Arial" w:cs="Arial"/>
          <w:sz w:val="20"/>
          <w:szCs w:val="20"/>
          <w:lang w:eastAsia="en-US"/>
        </w:rPr>
        <w:t xml:space="preserve"> spoštoval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in varoval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vse podatke skladno z določili Pravilnika o zaščiti podatkov policije, ki </w:t>
      </w:r>
      <w:r w:rsidR="005E0E59">
        <w:rPr>
          <w:rFonts w:ascii="Arial" w:eastAsia="Calibri" w:hAnsi="Arial" w:cs="Arial"/>
          <w:sz w:val="20"/>
          <w:szCs w:val="20"/>
          <w:lang w:eastAsia="en-US"/>
        </w:rPr>
        <w:t>jim</w:t>
      </w:r>
      <w:r w:rsidRPr="002C7B6D">
        <w:rPr>
          <w:rFonts w:ascii="Arial" w:eastAsia="Calibri" w:hAnsi="Arial" w:cs="Arial"/>
          <w:sz w:val="20"/>
          <w:szCs w:val="20"/>
          <w:lang w:eastAsia="en-US"/>
        </w:rPr>
        <w:t xml:space="preserve"> bodo posredovani vezano na izvajanje pogodbenih del ter da bodo vsi prevajalci/tolmači, ki bodo izvajali pogodbena dela, spoštovali hišni red in skladno z določili Pravil</w:t>
      </w:r>
      <w:r>
        <w:rPr>
          <w:rFonts w:ascii="Arial" w:eastAsia="Calibri" w:hAnsi="Arial" w:cs="Arial"/>
          <w:sz w:val="20"/>
          <w:szCs w:val="20"/>
          <w:lang w:eastAsia="en-US"/>
        </w:rPr>
        <w:t>nika o zaščiti podatkov policije</w:t>
      </w:r>
      <w:r w:rsidRPr="002C7B6D">
        <w:rPr>
          <w:rFonts w:ascii="Arial" w:eastAsia="Calibri" w:hAnsi="Arial" w:cs="Arial"/>
          <w:sz w:val="20"/>
          <w:szCs w:val="20"/>
          <w:lang w:eastAsia="en-US"/>
        </w:rPr>
        <w:t xml:space="preserve"> spoštovali ter varovali vse podatke, ki jim bodo posredovani vezano na izvajanje pogodbenih del.</w:t>
      </w:r>
    </w:p>
    <w:p w14:paraId="7F0E8868" w14:textId="77777777" w:rsidR="00EB4894"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93EA0D" w14:textId="15943019" w:rsidR="00EB4894" w:rsidRPr="001F3365"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Izbrani </w:t>
      </w:r>
      <w:r w:rsidRPr="001F3365">
        <w:rPr>
          <w:rFonts w:ascii="Arial" w:eastAsia="Calibri" w:hAnsi="Arial" w:cs="Arial"/>
          <w:sz w:val="20"/>
          <w:szCs w:val="20"/>
          <w:lang w:eastAsia="en-US"/>
        </w:rPr>
        <w:t xml:space="preserve">ponudnik se bo moral seznaniti s pravili Kodeksa ravnanja tolmača oziroma prevajalca v policijskih postopkih in pri opravljanju del za policijo (ki je objavljen skupaj z razpisno dokumentacijo javnega naročila) in ga spoštovati med opravljanjem svojega dela, ter s tem seznaniti prevajalce/tolmače, ki bodo izvajali pogodbena dela. </w:t>
      </w:r>
    </w:p>
    <w:p w14:paraId="7105EEC5" w14:textId="77777777" w:rsidR="001F3365" w:rsidRPr="001F3365" w:rsidRDefault="001F3365"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486E0B2" w14:textId="77777777"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F3365">
        <w:rPr>
          <w:rFonts w:ascii="Arial" w:eastAsia="Calibri" w:hAnsi="Arial" w:cs="Arial"/>
          <w:sz w:val="20"/>
          <w:szCs w:val="20"/>
          <w:lang w:eastAsia="en-US"/>
        </w:rPr>
        <w:t xml:space="preserve">Izbrani ponudnik bo moral v skladu z zgoraj navedenim pred sklenitvijo okvirnega sporazuma naročniku posredovati podpisane Izjave o spoštovanju hišnega reda, kodeksa ravnanja in varovanja podatkov naročnika ter </w:t>
      </w:r>
      <w:r w:rsidRPr="008A3ACE">
        <w:rPr>
          <w:rFonts w:ascii="Arial" w:eastAsia="Calibri" w:hAnsi="Arial" w:cs="Arial"/>
          <w:sz w:val="20"/>
          <w:szCs w:val="20"/>
          <w:lang w:eastAsia="en-US"/>
        </w:rPr>
        <w:t>osebnih podatkov (Priloga št. 7) vseh prevajalcev/tolmačev navedenih v Podatkih o kadrih – seznam oseb (Prilogi št. 5).</w:t>
      </w:r>
    </w:p>
    <w:p w14:paraId="6566DCC3" w14:textId="77777777"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49FF5F" w14:textId="730C7F6C"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A3ACE">
        <w:rPr>
          <w:rFonts w:ascii="Arial" w:eastAsia="Calibri" w:hAnsi="Arial" w:cs="Arial"/>
          <w:sz w:val="20"/>
          <w:szCs w:val="20"/>
          <w:lang w:eastAsia="en-US"/>
        </w:rPr>
        <w:t>Izvleček hišnega reda</w:t>
      </w:r>
      <w:r w:rsidR="005E0E59" w:rsidRPr="008A3ACE">
        <w:rPr>
          <w:rFonts w:ascii="Arial" w:eastAsia="Calibri" w:hAnsi="Arial" w:cs="Arial"/>
          <w:sz w:val="20"/>
          <w:szCs w:val="20"/>
          <w:lang w:eastAsia="en-US"/>
        </w:rPr>
        <w:t xml:space="preserve">, v objektih in prostorih Ministrstva za notranje zadeve </w:t>
      </w:r>
      <w:r w:rsidR="008A3ACE" w:rsidRPr="008A3ACE">
        <w:rPr>
          <w:rFonts w:ascii="Arial" w:eastAsia="Calibri" w:hAnsi="Arial" w:cs="Arial"/>
          <w:sz w:val="20"/>
          <w:szCs w:val="20"/>
          <w:lang w:eastAsia="en-US"/>
        </w:rPr>
        <w:t>in</w:t>
      </w:r>
      <w:r w:rsidR="005E0E59" w:rsidRPr="008A3ACE">
        <w:rPr>
          <w:rFonts w:ascii="Arial" w:eastAsia="Calibri" w:hAnsi="Arial" w:cs="Arial"/>
          <w:sz w:val="20"/>
          <w:szCs w:val="20"/>
          <w:lang w:eastAsia="en-US"/>
        </w:rPr>
        <w:t xml:space="preserve"> Hišni red za območje »Palače D.S.U.«, </w:t>
      </w:r>
      <w:proofErr w:type="spellStart"/>
      <w:r w:rsidR="005E0E59" w:rsidRPr="008A3ACE">
        <w:rPr>
          <w:rFonts w:ascii="Arial" w:eastAsia="Calibri" w:hAnsi="Arial" w:cs="Arial"/>
          <w:sz w:val="20"/>
          <w:szCs w:val="20"/>
          <w:lang w:eastAsia="en-US"/>
        </w:rPr>
        <w:t>Litostrojska</w:t>
      </w:r>
      <w:proofErr w:type="spellEnd"/>
      <w:r w:rsidR="005E0E59" w:rsidRPr="008A3ACE">
        <w:rPr>
          <w:rFonts w:ascii="Arial" w:eastAsia="Calibri" w:hAnsi="Arial" w:cs="Arial"/>
          <w:sz w:val="20"/>
          <w:szCs w:val="20"/>
          <w:lang w:eastAsia="en-US"/>
        </w:rPr>
        <w:t xml:space="preserve"> cesta 54, 1000 Ljubljana </w:t>
      </w:r>
      <w:r w:rsidRPr="008A3ACE">
        <w:rPr>
          <w:rFonts w:ascii="Arial" w:eastAsia="Calibri" w:hAnsi="Arial" w:cs="Arial"/>
          <w:sz w:val="20"/>
          <w:szCs w:val="20"/>
          <w:lang w:eastAsia="en-US"/>
        </w:rPr>
        <w:t xml:space="preserve"> </w:t>
      </w:r>
      <w:r w:rsidR="005E0E59" w:rsidRPr="008A3ACE">
        <w:rPr>
          <w:rFonts w:ascii="Arial" w:eastAsia="Calibri" w:hAnsi="Arial" w:cs="Arial"/>
          <w:sz w:val="20"/>
          <w:szCs w:val="20"/>
          <w:lang w:eastAsia="en-US"/>
        </w:rPr>
        <w:t xml:space="preserve">ter </w:t>
      </w:r>
      <w:r w:rsidRPr="008A3ACE">
        <w:rPr>
          <w:rFonts w:ascii="Arial" w:eastAsia="Calibri" w:hAnsi="Arial" w:cs="Arial"/>
          <w:sz w:val="20"/>
          <w:szCs w:val="20"/>
          <w:lang w:eastAsia="en-US"/>
        </w:rPr>
        <w:t>Kodeks ravnanja tolmača oziroma prevajalca v policijskih postopkih in pri opravljanju del za policijo s</w:t>
      </w:r>
      <w:r w:rsidR="005E0E59" w:rsidRPr="008A3ACE">
        <w:rPr>
          <w:rFonts w:ascii="Arial" w:eastAsia="Calibri" w:hAnsi="Arial" w:cs="Arial"/>
          <w:sz w:val="20"/>
          <w:szCs w:val="20"/>
          <w:lang w:eastAsia="en-US"/>
        </w:rPr>
        <w:t>o</w:t>
      </w:r>
      <w:r w:rsidRPr="008A3ACE">
        <w:rPr>
          <w:rFonts w:ascii="Arial" w:eastAsia="Calibri" w:hAnsi="Arial" w:cs="Arial"/>
          <w:sz w:val="20"/>
          <w:szCs w:val="20"/>
          <w:lang w:eastAsia="en-US"/>
        </w:rPr>
        <w:t xml:space="preserve"> kot posebna datoteka dostopn</w:t>
      </w:r>
      <w:r w:rsidR="005E0E59" w:rsidRPr="008A3ACE">
        <w:rPr>
          <w:rFonts w:ascii="Arial" w:eastAsia="Calibri" w:hAnsi="Arial" w:cs="Arial"/>
          <w:sz w:val="20"/>
          <w:szCs w:val="20"/>
          <w:lang w:eastAsia="en-US"/>
        </w:rPr>
        <w:t>i</w:t>
      </w:r>
      <w:r w:rsidRPr="008A3ACE">
        <w:rPr>
          <w:rFonts w:ascii="Arial" w:eastAsia="Calibri" w:hAnsi="Arial" w:cs="Arial"/>
          <w:sz w:val="20"/>
          <w:szCs w:val="20"/>
          <w:lang w:eastAsia="en-US"/>
        </w:rPr>
        <w:t xml:space="preserve"> na istem mestu kot ta razpisna dokumentacija.</w:t>
      </w:r>
    </w:p>
    <w:p w14:paraId="10D6C9C3" w14:textId="77777777" w:rsidR="00EB4894" w:rsidRPr="00CC1C97" w:rsidRDefault="00EB4894" w:rsidP="00CC1C97">
      <w:pPr>
        <w:pStyle w:val="Naslov2"/>
      </w:pPr>
      <w:bookmarkStart w:id="145" w:name="_Toc106287766"/>
      <w:bookmarkStart w:id="146" w:name="_Toc147835736"/>
      <w:bookmarkStart w:id="147" w:name="_Toc147836085"/>
      <w:r w:rsidRPr="00CC1C97">
        <w:t>11.5</w:t>
      </w:r>
      <w:r w:rsidRPr="00CC1C97">
        <w:tab/>
        <w:t>Varnostno preverjanje prevajalcev/tolmačev</w:t>
      </w:r>
      <w:bookmarkEnd w:id="145"/>
      <w:bookmarkEnd w:id="146"/>
      <w:bookmarkEnd w:id="147"/>
    </w:p>
    <w:p w14:paraId="1B070732" w14:textId="77777777" w:rsidR="00EB4894" w:rsidRPr="00CD755D" w:rsidRDefault="00EB4894" w:rsidP="00EB4894">
      <w:pPr>
        <w:pStyle w:val="Odstavekseznama"/>
        <w:keepNext/>
        <w:spacing w:line="260" w:lineRule="exact"/>
        <w:ind w:left="0"/>
        <w:rPr>
          <w:rFonts w:cs="Arial"/>
          <w:b/>
          <w:szCs w:val="20"/>
        </w:rPr>
      </w:pPr>
    </w:p>
    <w:p w14:paraId="77ABDC55" w14:textId="77777777" w:rsidR="00EB4894" w:rsidRPr="00CD755D" w:rsidRDefault="00EB4894" w:rsidP="00EB4894">
      <w:pPr>
        <w:pStyle w:val="Odstavekseznama"/>
        <w:keepNext/>
        <w:spacing w:line="260" w:lineRule="exact"/>
        <w:ind w:left="0"/>
        <w:rPr>
          <w:rFonts w:cs="Arial"/>
          <w:color w:val="000000"/>
          <w:szCs w:val="20"/>
        </w:rPr>
      </w:pPr>
      <w:r w:rsidRPr="00CD755D">
        <w:rPr>
          <w:rFonts w:cs="Arial"/>
          <w:color w:val="000000"/>
          <w:szCs w:val="20"/>
        </w:rPr>
        <w:t xml:space="preserve">Zaradi učinkovitega zagotavljanja notranje varnosti in varovanja organizacijske integritete </w:t>
      </w:r>
      <w:r w:rsidRPr="00CD755D">
        <w:rPr>
          <w:rFonts w:cs="Arial"/>
          <w:szCs w:val="20"/>
        </w:rPr>
        <w:t xml:space="preserve">Policije, bo v skladu z določbami 51. člena </w:t>
      </w:r>
      <w:r w:rsidRPr="00CD755D">
        <w:rPr>
          <w:rFonts w:cs="Arial"/>
          <w:szCs w:val="20"/>
          <w:shd w:val="clear" w:color="auto" w:fill="FFFFFF"/>
        </w:rPr>
        <w:t>Zakona o organiziranosti in delu v Policiji (</w:t>
      </w:r>
      <w:r w:rsidRPr="00CD755D">
        <w:rPr>
          <w:rFonts w:cs="Arial"/>
          <w:szCs w:val="20"/>
        </w:rPr>
        <w:t xml:space="preserve">Uradni list RS, št. 15/13, </w:t>
      </w:r>
      <w:bookmarkStart w:id="148" w:name="_Hlk125551504"/>
      <w:r w:rsidRPr="00CD755D">
        <w:rPr>
          <w:rFonts w:cs="Arial"/>
          <w:szCs w:val="20"/>
        </w:rPr>
        <w:t>11/14, 86/15, 77/16, 77/17, 36/19, 66/19 – ZDZ, 200/</w:t>
      </w:r>
      <w:r w:rsidRPr="00A2790F">
        <w:rPr>
          <w:rFonts w:cs="Arial"/>
          <w:szCs w:val="20"/>
        </w:rPr>
        <w:t>20, 172/21, </w:t>
      </w:r>
      <w:hyperlink r:id="rId19" w:history="1">
        <w:r w:rsidRPr="00A2790F">
          <w:rPr>
            <w:rFonts w:cs="Arial"/>
            <w:color w:val="000000"/>
            <w:szCs w:val="20"/>
          </w:rPr>
          <w:t>105/22</w:t>
        </w:r>
      </w:hyperlink>
      <w:r w:rsidRPr="00A2790F">
        <w:rPr>
          <w:rFonts w:cs="Arial"/>
          <w:color w:val="000000"/>
          <w:szCs w:val="20"/>
        </w:rPr>
        <w:t> – ZZNŠPP</w:t>
      </w:r>
      <w:bookmarkEnd w:id="148"/>
      <w:r w:rsidRPr="00A2790F">
        <w:rPr>
          <w:rFonts w:cs="Arial"/>
          <w:color w:val="000000"/>
          <w:szCs w:val="20"/>
        </w:rPr>
        <w:t xml:space="preserve"> in 141/22, v nadaljevanju</w:t>
      </w:r>
      <w:r w:rsidRPr="00A2790F">
        <w:rPr>
          <w:rFonts w:cs="Arial"/>
          <w:szCs w:val="20"/>
        </w:rPr>
        <w:t xml:space="preserve"> </w:t>
      </w:r>
      <w:proofErr w:type="spellStart"/>
      <w:r w:rsidRPr="00A2790F">
        <w:rPr>
          <w:rFonts w:cs="Arial"/>
          <w:szCs w:val="20"/>
        </w:rPr>
        <w:t>ZODPol</w:t>
      </w:r>
      <w:proofErr w:type="spellEnd"/>
      <w:r w:rsidRPr="00A2790F">
        <w:rPr>
          <w:rFonts w:cs="Arial"/>
          <w:szCs w:val="20"/>
        </w:rPr>
        <w:t xml:space="preserve">) Policija izvedla varnostno preverjanje oseb, ki bodo </w:t>
      </w:r>
      <w:r w:rsidRPr="00A2790F">
        <w:rPr>
          <w:rFonts w:cs="Arial"/>
          <w:color w:val="000000"/>
          <w:szCs w:val="20"/>
        </w:rPr>
        <w:t xml:space="preserve">opravljale dela za policijo ali v prostorih policije (v nadaljevanju: prevajalec/tolmač) na podlagi četrtega odstavka 32.a člena </w:t>
      </w:r>
      <w:proofErr w:type="spellStart"/>
      <w:r w:rsidRPr="00A2790F">
        <w:rPr>
          <w:rFonts w:cs="Arial"/>
          <w:color w:val="000000"/>
          <w:szCs w:val="20"/>
        </w:rPr>
        <w:t>ZODPol</w:t>
      </w:r>
      <w:proofErr w:type="spellEnd"/>
      <w:r w:rsidRPr="00A2790F">
        <w:rPr>
          <w:rFonts w:cs="Arial"/>
          <w:color w:val="000000"/>
          <w:szCs w:val="20"/>
        </w:rPr>
        <w:t>.</w:t>
      </w:r>
    </w:p>
    <w:p w14:paraId="17309A8C" w14:textId="77777777" w:rsidR="00EB4894" w:rsidRPr="00CD755D" w:rsidRDefault="00EB4894" w:rsidP="00EB4894">
      <w:pPr>
        <w:pStyle w:val="Odstavekseznama"/>
        <w:keepNext/>
        <w:spacing w:line="260" w:lineRule="exact"/>
        <w:ind w:left="0"/>
        <w:rPr>
          <w:rFonts w:cs="Arial"/>
          <w:color w:val="000000"/>
          <w:szCs w:val="20"/>
        </w:rPr>
      </w:pPr>
    </w:p>
    <w:p w14:paraId="3EA5B577" w14:textId="77777777" w:rsidR="00EB4894" w:rsidRPr="00CD755D" w:rsidRDefault="00EB4894" w:rsidP="00EB4894">
      <w:pPr>
        <w:pStyle w:val="Odstavekseznama"/>
        <w:keepNext/>
        <w:spacing w:line="260" w:lineRule="exact"/>
        <w:ind w:left="0"/>
        <w:rPr>
          <w:rFonts w:cs="Arial"/>
          <w:color w:val="000000"/>
          <w:szCs w:val="20"/>
        </w:rPr>
      </w:pPr>
      <w:r w:rsidRPr="00CD755D">
        <w:rPr>
          <w:rFonts w:cs="Arial"/>
          <w:color w:val="000000"/>
          <w:szCs w:val="20"/>
        </w:rPr>
        <w:t xml:space="preserve">Ponudnik mora v ponudbi </w:t>
      </w:r>
      <w:r w:rsidRPr="001F3365">
        <w:rPr>
          <w:rFonts w:cs="Arial"/>
          <w:color w:val="000000"/>
          <w:szCs w:val="20"/>
        </w:rPr>
        <w:t xml:space="preserve">predložiti Podatke o kadrih - seznam oseb, ki bodo opravljale dela za policijo ali v prostorih policije v obrazcu iz Priloge št. 5. </w:t>
      </w:r>
      <w:r w:rsidRPr="001F3365">
        <w:rPr>
          <w:rFonts w:cs="Arial"/>
          <w:szCs w:val="20"/>
        </w:rPr>
        <w:t>V seznamu</w:t>
      </w:r>
      <w:r w:rsidRPr="00CD755D">
        <w:rPr>
          <w:rFonts w:cs="Arial"/>
          <w:szCs w:val="20"/>
        </w:rPr>
        <w:t xml:space="preserve"> mora</w:t>
      </w:r>
      <w:r w:rsidRPr="00CD755D">
        <w:rPr>
          <w:rFonts w:cs="Arial"/>
          <w:color w:val="000000"/>
          <w:szCs w:val="20"/>
        </w:rPr>
        <w:t xml:space="preserve"> ponudnik navesti prevajalce/tolmače ponudnika in prevajalce/tolmače morebitnega podizvajalca.</w:t>
      </w:r>
    </w:p>
    <w:p w14:paraId="762F7071" w14:textId="77777777" w:rsidR="00EB4894" w:rsidRPr="00CD755D" w:rsidRDefault="00EB4894" w:rsidP="00EB4894">
      <w:pPr>
        <w:pStyle w:val="Odstavekseznama"/>
        <w:keepNext/>
        <w:spacing w:line="260" w:lineRule="exact"/>
        <w:ind w:left="0"/>
        <w:rPr>
          <w:rFonts w:cs="Arial"/>
          <w:color w:val="000000"/>
          <w:szCs w:val="20"/>
        </w:rPr>
      </w:pPr>
    </w:p>
    <w:p w14:paraId="14F99391" w14:textId="77777777" w:rsidR="00EB4894" w:rsidRPr="00CD755D" w:rsidRDefault="00EB4894" w:rsidP="00EB4894">
      <w:pPr>
        <w:pStyle w:val="Odstavekseznama"/>
        <w:keepNext/>
        <w:spacing w:line="260" w:lineRule="exact"/>
        <w:ind w:left="0"/>
        <w:rPr>
          <w:rFonts w:cs="Arial"/>
          <w:color w:val="000000"/>
          <w:szCs w:val="20"/>
        </w:rPr>
      </w:pPr>
      <w:r w:rsidRPr="00CD755D">
        <w:rPr>
          <w:rFonts w:cs="Arial"/>
          <w:color w:val="000000"/>
          <w:szCs w:val="20"/>
        </w:rPr>
        <w:t>Prevajalci/tolmači iz prejšnjega odstavka, ki so že bili varnostno preverjeni, se ponovno varnostno preverijo, če je od zadnjega varnostnega preverjanja minilo več kot leto dni, razen, če se pojavijo nove okoliščine, zaradi katerih je potrebno varnostno preverjanje opraviti prej.</w:t>
      </w:r>
    </w:p>
    <w:p w14:paraId="459EE689" w14:textId="77777777" w:rsidR="00EB4894" w:rsidRPr="00CD755D" w:rsidRDefault="00EB4894" w:rsidP="00EB4894">
      <w:pPr>
        <w:pStyle w:val="Odstavekseznama"/>
        <w:keepNext/>
        <w:spacing w:line="260" w:lineRule="exact"/>
        <w:ind w:left="0"/>
        <w:rPr>
          <w:rFonts w:cs="Arial"/>
          <w:color w:val="000000"/>
          <w:szCs w:val="20"/>
        </w:rPr>
      </w:pPr>
    </w:p>
    <w:p w14:paraId="7BFEECD5" w14:textId="77777777" w:rsidR="00EB4894" w:rsidRPr="00CD755D" w:rsidRDefault="00EB4894" w:rsidP="00EB4894">
      <w:pPr>
        <w:pStyle w:val="Odstavekseznama"/>
        <w:keepNext/>
        <w:spacing w:line="260" w:lineRule="exact"/>
        <w:ind w:left="0"/>
        <w:rPr>
          <w:rFonts w:cs="Arial"/>
          <w:szCs w:val="20"/>
        </w:rPr>
      </w:pPr>
      <w:r w:rsidRPr="00CD755D">
        <w:rPr>
          <w:rFonts w:cs="Arial"/>
          <w:color w:val="000000"/>
          <w:szCs w:val="20"/>
          <w:lang w:eastAsia="sl-SI"/>
        </w:rPr>
        <w:t xml:space="preserve">Ponudnik bo moral na zahtevo naročnika pred oddajo naročila, naročniku predložiti s strani prevajalca/tolmača izpolnjen in podpisan obrazec »Soglasje za varnostno preverjanje po Zakonu o organiziranosti in delu v policiji« in »Vprašalnik za </w:t>
      </w:r>
      <w:r w:rsidRPr="00CD755D">
        <w:rPr>
          <w:rFonts w:cs="Arial"/>
          <w:szCs w:val="20"/>
          <w:lang w:eastAsia="sl-SI"/>
        </w:rPr>
        <w:t xml:space="preserve">varnostno preverjanje«, za vsakega </w:t>
      </w:r>
      <w:r w:rsidRPr="00CD755D">
        <w:rPr>
          <w:rFonts w:cs="Arial"/>
          <w:color w:val="000000"/>
          <w:szCs w:val="20"/>
          <w:lang w:eastAsia="sl-SI"/>
        </w:rPr>
        <w:t>prevajalca/tolmača</w:t>
      </w:r>
      <w:r w:rsidRPr="00CD755D">
        <w:rPr>
          <w:rFonts w:cs="Arial"/>
          <w:szCs w:val="20"/>
          <w:lang w:eastAsia="sl-SI"/>
        </w:rPr>
        <w:t xml:space="preserve"> iz seznama </w:t>
      </w:r>
      <w:r w:rsidRPr="001F3365">
        <w:rPr>
          <w:rFonts w:cs="Arial"/>
          <w:szCs w:val="20"/>
          <w:lang w:eastAsia="sl-SI"/>
        </w:rPr>
        <w:t xml:space="preserve">(Priloga št. 5). Omenjeno soglasje za varnostno preverjanje in vprašalnik </w:t>
      </w:r>
      <w:r w:rsidRPr="001F3365">
        <w:rPr>
          <w:rFonts w:cs="Arial"/>
          <w:szCs w:val="20"/>
        </w:rPr>
        <w:t>sta kot posebni datoteki dostopna na istem mestu kot</w:t>
      </w:r>
      <w:r w:rsidRPr="00CD755D">
        <w:rPr>
          <w:rFonts w:cs="Arial"/>
          <w:szCs w:val="20"/>
        </w:rPr>
        <w:t xml:space="preserve"> ta razpisna dokumentacija. </w:t>
      </w:r>
      <w:r w:rsidRPr="00CD755D">
        <w:rPr>
          <w:rFonts w:cs="Arial"/>
          <w:color w:val="000000"/>
          <w:szCs w:val="20"/>
          <w:lang w:eastAsia="sl-SI"/>
        </w:rPr>
        <w:t>Prevajalci/tolmači</w:t>
      </w:r>
      <w:r w:rsidRPr="00CD755D">
        <w:rPr>
          <w:rFonts w:cs="Arial"/>
          <w:szCs w:val="20"/>
        </w:rPr>
        <w:t xml:space="preserve"> bodo preverjeni najkasneje pred oddajo naročila.</w:t>
      </w:r>
    </w:p>
    <w:p w14:paraId="7DD0AA20" w14:textId="77777777" w:rsidR="00EB4894" w:rsidRPr="00CD755D" w:rsidRDefault="00EB4894" w:rsidP="00EB4894">
      <w:pPr>
        <w:pStyle w:val="Odstavekseznama"/>
        <w:keepNext/>
        <w:spacing w:line="260" w:lineRule="exact"/>
        <w:ind w:left="0"/>
        <w:rPr>
          <w:rFonts w:cs="Arial"/>
          <w:color w:val="000000"/>
          <w:szCs w:val="20"/>
        </w:rPr>
      </w:pPr>
    </w:p>
    <w:p w14:paraId="491B8C7A" w14:textId="77777777" w:rsidR="00EB4894" w:rsidRPr="001126C4" w:rsidRDefault="00EB4894" w:rsidP="00EB4894">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40E91217" w14:textId="77777777" w:rsidR="00EB4894" w:rsidRPr="001126C4" w:rsidRDefault="00EB4894" w:rsidP="00EB4894">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w:t>
      </w:r>
      <w:r>
        <w:rPr>
          <w:rFonts w:cs="Arial"/>
          <w:color w:val="000000"/>
          <w:szCs w:val="20"/>
          <w:lang w:eastAsia="sl-SI"/>
        </w:rPr>
        <w:lastRenderedPageBreak/>
        <w:t>prevajalca/tolmača</w:t>
      </w:r>
      <w:r w:rsidRPr="001126C4">
        <w:rPr>
          <w:rFonts w:cs="Arial"/>
          <w:color w:val="000000"/>
          <w:szCs w:val="20"/>
          <w:lang w:eastAsia="sl-SI"/>
        </w:rPr>
        <w:t xml:space="preserve">,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4867DA2A" w14:textId="067B4796" w:rsidR="00EB4894" w:rsidRPr="001126C4" w:rsidRDefault="00EB4894" w:rsidP="00EB4894">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zaprto kuverto oziroma zaprte kuverte (v primeru večjega števila) iz prejšnje točke bo vložil v novo kuverto, ter le-to označil z navedbo "opravljanje del za policijo, št</w:t>
      </w:r>
      <w:r w:rsidR="008A3ACE">
        <w:rPr>
          <w:rFonts w:cs="Arial"/>
          <w:color w:val="000000"/>
          <w:szCs w:val="20"/>
          <w:lang w:eastAsia="sl-SI"/>
        </w:rPr>
        <w:t>.</w:t>
      </w:r>
      <w:r w:rsidRPr="001126C4">
        <w:rPr>
          <w:rFonts w:cs="Arial"/>
          <w:color w:val="000000"/>
          <w:szCs w:val="20"/>
          <w:lang w:eastAsia="sl-SI"/>
        </w:rPr>
        <w:t xml:space="preserve"> zadeve </w:t>
      </w:r>
      <w:r w:rsidR="0050516C">
        <w:rPr>
          <w:rFonts w:cs="Arial"/>
          <w:color w:val="000000"/>
          <w:szCs w:val="20"/>
          <w:lang w:eastAsia="sl-SI"/>
        </w:rPr>
        <w:t>430-734/2024</w:t>
      </w:r>
      <w:r w:rsidRPr="00AB77A9">
        <w:rPr>
          <w:rFonts w:cs="Arial"/>
          <w:color w:val="000000"/>
          <w:szCs w:val="20"/>
          <w:lang w:eastAsia="sl-SI"/>
        </w:rPr>
        <w:t>",</w:t>
      </w:r>
      <w:r w:rsidRPr="001126C4">
        <w:rPr>
          <w:rFonts w:cs="Arial"/>
          <w:color w:val="000000"/>
          <w:szCs w:val="20"/>
          <w:lang w:eastAsia="sl-SI"/>
        </w:rPr>
        <w:t xml:space="preserve"> ter jo poslal v roku, ki ga bo določil naročnik (predvidoma 3 – 5 dni), na naslov: Ministrstvo za notranje zadeve, Štefanova ulica 2, 1000 Ljubljana.</w:t>
      </w:r>
    </w:p>
    <w:p w14:paraId="532966FB" w14:textId="77777777" w:rsidR="00EB4894" w:rsidRPr="001126C4" w:rsidRDefault="00EB4894" w:rsidP="00EB4894">
      <w:pPr>
        <w:pStyle w:val="Odstavekseznama"/>
        <w:keepNext/>
        <w:spacing w:line="260" w:lineRule="exact"/>
        <w:ind w:left="0"/>
        <w:rPr>
          <w:rFonts w:cs="Arial"/>
          <w:color w:val="000000"/>
          <w:szCs w:val="20"/>
          <w:lang w:eastAsia="sl-SI"/>
        </w:rPr>
      </w:pPr>
    </w:p>
    <w:p w14:paraId="76609055" w14:textId="77777777" w:rsidR="00EB4894" w:rsidRPr="001126C4" w:rsidRDefault="00EB4894" w:rsidP="00EB4894">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718E1552" w14:textId="77777777" w:rsidR="00EB4894" w:rsidRPr="001126C4" w:rsidRDefault="00EB4894" w:rsidP="00EB4894">
      <w:pPr>
        <w:pStyle w:val="Odstavekseznama"/>
        <w:keepNext/>
        <w:spacing w:line="260" w:lineRule="exact"/>
        <w:ind w:left="0"/>
        <w:rPr>
          <w:rFonts w:cs="Arial"/>
          <w:color w:val="000000"/>
          <w:szCs w:val="20"/>
          <w:lang w:eastAsia="sl-SI"/>
        </w:rPr>
      </w:pPr>
    </w:p>
    <w:p w14:paraId="72D4E226" w14:textId="77777777" w:rsidR="00EB4894" w:rsidRPr="001126C4" w:rsidRDefault="00EB4894" w:rsidP="00EB4894">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w:t>
      </w:r>
      <w:r>
        <w:rPr>
          <w:rFonts w:cs="Arial"/>
          <w:color w:val="000000"/>
          <w:szCs w:val="20"/>
          <w:lang w:eastAsia="sl-SI"/>
        </w:rPr>
        <w:t>prevajalec/tolmač</w:t>
      </w:r>
      <w:r w:rsidRPr="001126C4">
        <w:rPr>
          <w:rFonts w:cs="Arial"/>
          <w:color w:val="000000"/>
          <w:szCs w:val="20"/>
          <w:lang w:eastAsia="sl-SI"/>
        </w:rPr>
        <w:t xml:space="preserve">, pri katerem se ugotovi varnostni zadržek, ne sme opravljati del za policijo ali v prostorih policije. Prav tako ne sme opravljati del za policijo ali v prostorih policije </w:t>
      </w:r>
      <w:r>
        <w:rPr>
          <w:rFonts w:cs="Arial"/>
          <w:color w:val="000000"/>
          <w:szCs w:val="20"/>
          <w:lang w:eastAsia="sl-SI"/>
        </w:rPr>
        <w:t>prevajalec/tolmač</w:t>
      </w:r>
      <w:r w:rsidRPr="001126C4">
        <w:rPr>
          <w:rFonts w:cs="Arial"/>
          <w:color w:val="000000"/>
          <w:szCs w:val="20"/>
          <w:lang w:eastAsia="sl-SI"/>
        </w:rPr>
        <w:t xml:space="preserve">, ki z zgoraj navedenim soglasjem ne privoli v varnostno preverjanje. V obeh primerih bo moral ponudnik </w:t>
      </w:r>
      <w:r>
        <w:rPr>
          <w:rFonts w:cs="Arial"/>
          <w:color w:val="000000"/>
          <w:szCs w:val="20"/>
          <w:lang w:eastAsia="sl-SI"/>
        </w:rPr>
        <w:t>prevajalca/tolmača</w:t>
      </w:r>
      <w:r w:rsidRPr="001126C4">
        <w:rPr>
          <w:rFonts w:cs="Arial"/>
          <w:color w:val="000000"/>
          <w:szCs w:val="20"/>
          <w:lang w:eastAsia="sl-SI"/>
        </w:rPr>
        <w:t xml:space="preserve"> zamenjati, ali navesti, da lahko javno naročilo izvede brez tega </w:t>
      </w:r>
      <w:r>
        <w:rPr>
          <w:rFonts w:cs="Arial"/>
          <w:color w:val="000000"/>
          <w:szCs w:val="20"/>
          <w:lang w:eastAsia="sl-SI"/>
        </w:rPr>
        <w:t>prevajalca/tolmača</w:t>
      </w:r>
      <w:r w:rsidRPr="001126C4">
        <w:rPr>
          <w:rFonts w:cs="Arial"/>
          <w:color w:val="000000"/>
          <w:szCs w:val="20"/>
          <w:lang w:eastAsia="sl-SI"/>
        </w:rPr>
        <w:t xml:space="preserve">. V primeru, </w:t>
      </w:r>
      <w:r w:rsidRPr="00AB77A9">
        <w:rPr>
          <w:rFonts w:cs="Arial"/>
          <w:color w:val="000000"/>
          <w:szCs w:val="20"/>
          <w:lang w:eastAsia="sl-SI"/>
        </w:rPr>
        <w:t>da ponudnik ne bo mogel zagotoviti ne enega ne drugega, bo izključen iz postopka oddaje javnega naročila, če je postopek zaključen, pa naročnik odstopi od izvedbe javnega naročila oz. morebitn</w:t>
      </w:r>
      <w:r>
        <w:rPr>
          <w:rFonts w:cs="Arial"/>
          <w:color w:val="000000"/>
          <w:szCs w:val="20"/>
          <w:lang w:eastAsia="sl-SI"/>
        </w:rPr>
        <w:t>o</w:t>
      </w:r>
      <w:r w:rsidRPr="00AB77A9">
        <w:rPr>
          <w:rFonts w:cs="Arial"/>
          <w:color w:val="000000"/>
          <w:szCs w:val="20"/>
          <w:lang w:eastAsia="sl-SI"/>
        </w:rPr>
        <w:t xml:space="preserve"> sklenjene</w:t>
      </w:r>
      <w:r>
        <w:rPr>
          <w:rFonts w:cs="Arial"/>
          <w:color w:val="000000"/>
          <w:szCs w:val="20"/>
          <w:lang w:eastAsia="sl-SI"/>
        </w:rPr>
        <w:t>ga okvirnega sporazuma.</w:t>
      </w:r>
      <w:r w:rsidRPr="001126C4">
        <w:rPr>
          <w:rFonts w:cs="Arial"/>
          <w:color w:val="000000"/>
          <w:szCs w:val="20"/>
          <w:lang w:eastAsia="sl-SI"/>
        </w:rPr>
        <w:t xml:space="preserve"> </w:t>
      </w:r>
    </w:p>
    <w:p w14:paraId="6BF4B347" w14:textId="77777777" w:rsidR="00EB4894" w:rsidRDefault="00EB4894" w:rsidP="00EB4894">
      <w:pPr>
        <w:pStyle w:val="Odstavekseznama"/>
        <w:keepNext/>
        <w:spacing w:line="260" w:lineRule="exact"/>
        <w:ind w:left="0"/>
        <w:rPr>
          <w:rFonts w:cs="Arial"/>
          <w:color w:val="000000"/>
          <w:szCs w:val="20"/>
        </w:rPr>
      </w:pPr>
    </w:p>
    <w:p w14:paraId="258EA527" w14:textId="77777777" w:rsidR="00EB4894" w:rsidRDefault="00EB4894" w:rsidP="00EB4894">
      <w:pPr>
        <w:autoSpaceDE w:val="0"/>
        <w:autoSpaceDN w:val="0"/>
        <w:adjustRightInd w:val="0"/>
        <w:spacing w:line="260" w:lineRule="exact"/>
        <w:jc w:val="both"/>
        <w:rPr>
          <w:rFonts w:ascii="Arial" w:hAnsi="Arial" w:cs="Arial"/>
          <w:sz w:val="20"/>
          <w:szCs w:val="20"/>
        </w:rPr>
      </w:pPr>
      <w:r w:rsidRPr="00736CEE">
        <w:rPr>
          <w:rFonts w:ascii="Arial" w:hAnsi="Arial" w:cs="Arial"/>
          <w:sz w:val="20"/>
          <w:szCs w:val="20"/>
        </w:rPr>
        <w:t xml:space="preserve">Za </w:t>
      </w:r>
      <w:r>
        <w:rPr>
          <w:rFonts w:ascii="Arial" w:hAnsi="Arial" w:cs="Arial"/>
          <w:sz w:val="20"/>
          <w:szCs w:val="20"/>
        </w:rPr>
        <w:t xml:space="preserve">ponudnika - </w:t>
      </w:r>
      <w:r w:rsidRPr="00736CEE">
        <w:rPr>
          <w:rFonts w:ascii="Arial" w:hAnsi="Arial" w:cs="Arial"/>
          <w:sz w:val="20"/>
          <w:szCs w:val="20"/>
        </w:rPr>
        <w:t xml:space="preserve">izvajalca, ki bo sam pisno prevajal oz. tolmačil, se uporablja določba prejšnjega odstavka za varnostno preverjanje prevajalcev/tolmačev. Naročnik si pridržuje pravico, da odstopi od okvirnega sporazuma brez obrazložitve v primeru, da </w:t>
      </w:r>
      <w:r>
        <w:rPr>
          <w:rFonts w:ascii="Arial" w:hAnsi="Arial" w:cs="Arial"/>
          <w:sz w:val="20"/>
          <w:szCs w:val="20"/>
        </w:rPr>
        <w:t xml:space="preserve">ponudnik - </w:t>
      </w:r>
      <w:r w:rsidRPr="00736CEE">
        <w:rPr>
          <w:rFonts w:ascii="Arial" w:hAnsi="Arial" w:cs="Arial"/>
          <w:sz w:val="20"/>
          <w:szCs w:val="20"/>
        </w:rPr>
        <w:t>izvajalec ne privoli v varnostno preverjanje ali v primeru pri njem ugotovljenega varnostnega zadržka iz prejšnjega odstavka.</w:t>
      </w:r>
    </w:p>
    <w:p w14:paraId="6C629478" w14:textId="77777777" w:rsidR="00EB4894" w:rsidRPr="00AB77A9" w:rsidRDefault="00EB4894" w:rsidP="00EB4894">
      <w:pPr>
        <w:pStyle w:val="Odstavekseznama"/>
        <w:keepNext/>
        <w:spacing w:line="260" w:lineRule="exact"/>
        <w:ind w:left="0"/>
        <w:rPr>
          <w:rFonts w:cs="Arial"/>
          <w:color w:val="000000"/>
        </w:rPr>
      </w:pPr>
    </w:p>
    <w:p w14:paraId="1CE6AE7D" w14:textId="77777777" w:rsidR="00EB4894" w:rsidRDefault="00EB4894" w:rsidP="00EB4894">
      <w:pPr>
        <w:pStyle w:val="Odstavekseznama"/>
        <w:keepNext/>
        <w:spacing w:line="260" w:lineRule="exact"/>
        <w:ind w:left="0"/>
        <w:rPr>
          <w:rFonts w:cs="Arial"/>
          <w:color w:val="000000"/>
        </w:rPr>
      </w:pPr>
      <w:r w:rsidRPr="00AB77A9">
        <w:rPr>
          <w:rFonts w:cs="Arial"/>
          <w:color w:val="000000"/>
        </w:rPr>
        <w:t xml:space="preserve">Če se med pogodbenim razmerjem za </w:t>
      </w:r>
      <w:r>
        <w:rPr>
          <w:rFonts w:cs="Arial"/>
          <w:color w:val="000000"/>
        </w:rPr>
        <w:t xml:space="preserve">prevajalce/tolmače </w:t>
      </w:r>
      <w:r w:rsidRPr="00AB77A9">
        <w:rPr>
          <w:rFonts w:cs="Arial"/>
          <w:color w:val="000000"/>
        </w:rPr>
        <w:t xml:space="preserve">pojavijo okoliščine, ki narekujejo ponovno varnostno preverjanje, se varnostno preverjanje ponovi, in če se ugotovijo varnostni zadržki iz 7. ali 8. točke prvega odstavka 52. člena </w:t>
      </w:r>
      <w:proofErr w:type="spellStart"/>
      <w:r w:rsidRPr="00AB77A9">
        <w:rPr>
          <w:rFonts w:cs="Arial"/>
          <w:color w:val="000000"/>
        </w:rPr>
        <w:t>ZODPol</w:t>
      </w:r>
      <w:proofErr w:type="spellEnd"/>
      <w:r w:rsidRPr="00AB77A9">
        <w:rPr>
          <w:rFonts w:cs="Arial"/>
          <w:color w:val="000000"/>
        </w:rPr>
        <w:t xml:space="preserve">, lahko naročnik odstopi od </w:t>
      </w:r>
      <w:r>
        <w:rPr>
          <w:rFonts w:cs="Arial"/>
          <w:color w:val="000000"/>
        </w:rPr>
        <w:t>okvirnega sporazuma.</w:t>
      </w:r>
    </w:p>
    <w:p w14:paraId="58C0C4A8" w14:textId="77777777" w:rsidR="00EB4894" w:rsidRDefault="00EB4894" w:rsidP="00EB4894">
      <w:pPr>
        <w:pStyle w:val="Odstavekseznama"/>
        <w:keepNext/>
        <w:spacing w:line="260" w:lineRule="exact"/>
        <w:ind w:left="0"/>
        <w:rPr>
          <w:rFonts w:cs="Arial"/>
          <w:color w:val="000000"/>
        </w:rPr>
      </w:pPr>
    </w:p>
    <w:p w14:paraId="57CDFBBF" w14:textId="4C51436B" w:rsidR="00EB4894" w:rsidRPr="001F3365" w:rsidRDefault="00EB4894" w:rsidP="001F3365">
      <w:pPr>
        <w:pStyle w:val="Odstavekseznama"/>
        <w:keepNext/>
        <w:spacing w:line="260" w:lineRule="exact"/>
        <w:ind w:left="0"/>
        <w:rPr>
          <w:rFonts w:cs="Arial"/>
          <w:color w:val="000000"/>
        </w:rPr>
      </w:pPr>
      <w:r>
        <w:rPr>
          <w:rFonts w:cs="Arial"/>
          <w:color w:val="000000"/>
        </w:rPr>
        <w:t>Prevajalci/tolmači,</w:t>
      </w:r>
      <w:r w:rsidRPr="001126C4">
        <w:rPr>
          <w:rFonts w:cs="Arial"/>
          <w:color w:val="000000"/>
          <w:lang w:val="x-none"/>
        </w:rPr>
        <w:t xml:space="preserve">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143FA216" w14:textId="77777777" w:rsidR="00EB4894" w:rsidRPr="00CC1C97" w:rsidRDefault="00EB4894" w:rsidP="00CC1C97">
      <w:pPr>
        <w:pStyle w:val="Naslov2"/>
      </w:pPr>
      <w:bookmarkStart w:id="149" w:name="_Toc106287767"/>
      <w:bookmarkStart w:id="150" w:name="_Toc147835737"/>
      <w:bookmarkStart w:id="151" w:name="_Toc147836086"/>
      <w:r w:rsidRPr="00CC1C97">
        <w:t>11.6</w:t>
      </w:r>
      <w:r w:rsidRPr="00CC1C97">
        <w:tab/>
        <w:t>Pravno varstvo</w:t>
      </w:r>
      <w:bookmarkEnd w:id="149"/>
      <w:bookmarkEnd w:id="150"/>
      <w:bookmarkEnd w:id="151"/>
    </w:p>
    <w:p w14:paraId="6839D558" w14:textId="77777777" w:rsidR="00EB4894" w:rsidRPr="00453625" w:rsidRDefault="00EB4894" w:rsidP="00EB4894">
      <w:pPr>
        <w:spacing w:line="260" w:lineRule="exact"/>
        <w:jc w:val="both"/>
        <w:rPr>
          <w:rFonts w:ascii="Arial" w:hAnsi="Arial" w:cs="Arial"/>
          <w:b/>
          <w:sz w:val="20"/>
          <w:szCs w:val="20"/>
        </w:rPr>
      </w:pPr>
    </w:p>
    <w:p w14:paraId="0DBA8962"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6</w:t>
      </w:r>
      <w:r w:rsidRPr="00A2790F">
        <w:rPr>
          <w:rFonts w:ascii="Arial" w:hAnsi="Arial" w:cs="Arial"/>
          <w:color w:val="000000" w:themeColor="text1"/>
          <w:sz w:val="20"/>
          <w:szCs w:val="20"/>
        </w:rPr>
        <w:t>0/17, 72/19; v nadaljevanju</w:t>
      </w:r>
      <w:r w:rsidRPr="00ED4593">
        <w:rPr>
          <w:rFonts w:ascii="Arial" w:hAnsi="Arial" w:cs="Arial"/>
          <w:color w:val="000000" w:themeColor="text1"/>
          <w:sz w:val="20"/>
          <w:szCs w:val="20"/>
        </w:rPr>
        <w:t xml:space="preserve"> ZPVPJN).</w:t>
      </w:r>
    </w:p>
    <w:p w14:paraId="4835241B" w14:textId="77777777" w:rsidR="00EB4894" w:rsidRPr="00ED4593" w:rsidRDefault="00EB4894" w:rsidP="00EB4894">
      <w:pPr>
        <w:spacing w:line="260" w:lineRule="exact"/>
        <w:jc w:val="both"/>
        <w:rPr>
          <w:rFonts w:ascii="Arial" w:hAnsi="Arial" w:cs="Arial"/>
          <w:color w:val="000000" w:themeColor="text1"/>
          <w:sz w:val="20"/>
          <w:szCs w:val="20"/>
        </w:rPr>
      </w:pPr>
    </w:p>
    <w:p w14:paraId="39B6FFC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C7FDC5F" w14:textId="77777777" w:rsidR="00EB4894" w:rsidRPr="00ED4593" w:rsidRDefault="00EB4894" w:rsidP="00EB4894">
      <w:pPr>
        <w:spacing w:line="260" w:lineRule="exact"/>
        <w:jc w:val="both"/>
        <w:rPr>
          <w:rFonts w:ascii="Arial" w:hAnsi="Arial" w:cs="Arial"/>
          <w:color w:val="000000" w:themeColor="text1"/>
          <w:sz w:val="20"/>
          <w:szCs w:val="20"/>
        </w:rPr>
      </w:pPr>
    </w:p>
    <w:p w14:paraId="1036093F"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0D7C79" w14:textId="77777777" w:rsidR="00EB4894" w:rsidRPr="00ED4593" w:rsidRDefault="00EB4894" w:rsidP="00EB4894">
      <w:pPr>
        <w:spacing w:line="260" w:lineRule="exact"/>
        <w:jc w:val="both"/>
        <w:rPr>
          <w:rFonts w:ascii="Arial" w:hAnsi="Arial" w:cs="Arial"/>
          <w:color w:val="000000" w:themeColor="text1"/>
          <w:sz w:val="20"/>
          <w:szCs w:val="20"/>
        </w:rPr>
      </w:pPr>
    </w:p>
    <w:p w14:paraId="146CE57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0AC6A04" w14:textId="77777777" w:rsidR="00EB4894" w:rsidRPr="003131D2" w:rsidRDefault="00EB4894" w:rsidP="00EB4894">
      <w:pPr>
        <w:spacing w:line="260" w:lineRule="exact"/>
        <w:jc w:val="both"/>
        <w:rPr>
          <w:rFonts w:ascii="Arial" w:hAnsi="Arial" w:cs="Arial"/>
          <w:color w:val="000000"/>
          <w:sz w:val="20"/>
          <w:szCs w:val="20"/>
        </w:rPr>
      </w:pPr>
    </w:p>
    <w:p w14:paraId="616BD61F" w14:textId="77777777" w:rsidR="00EB4894" w:rsidRDefault="00EB4894" w:rsidP="00EB4894">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010245B9" w14:textId="77777777" w:rsidR="00EB4894" w:rsidRPr="003131D2" w:rsidRDefault="00EB4894" w:rsidP="00EB4894">
      <w:pPr>
        <w:spacing w:line="260" w:lineRule="exact"/>
        <w:jc w:val="both"/>
        <w:rPr>
          <w:rFonts w:ascii="Arial" w:hAnsi="Arial" w:cs="Arial"/>
          <w:color w:val="000000"/>
          <w:sz w:val="20"/>
          <w:szCs w:val="20"/>
        </w:rPr>
      </w:pPr>
    </w:p>
    <w:p w14:paraId="4F39713E"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9BA49B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AAACFE4"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5F63292"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0FEF59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502060B8" w14:textId="77777777"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052B5BE6" w14:textId="2D2076BD"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 xml:space="preserve">plačilu takse iz 71. člena ZPVPJN, na račun Ministrstva za finance št. 01100-1000358802. Na </w:t>
      </w:r>
      <w:r w:rsidRPr="001F3365">
        <w:rPr>
          <w:rFonts w:ascii="Arial" w:hAnsi="Arial" w:cs="Arial"/>
          <w:color w:val="000000"/>
          <w:sz w:val="20"/>
          <w:szCs w:val="20"/>
        </w:rPr>
        <w:t>plačilnem nalogu je potrebno vpisati naslednje sklicevanje na številko odobritve: 11 16110-7111290-00</w:t>
      </w:r>
      <w:r w:rsidR="00933E60" w:rsidRPr="001F3365">
        <w:rPr>
          <w:rFonts w:ascii="Arial" w:hAnsi="Arial" w:cs="Arial"/>
          <w:color w:val="000000"/>
          <w:sz w:val="20"/>
          <w:szCs w:val="20"/>
        </w:rPr>
        <w:t>07</w:t>
      </w:r>
      <w:r w:rsidR="00132A07">
        <w:rPr>
          <w:rFonts w:ascii="Arial" w:hAnsi="Arial" w:cs="Arial"/>
          <w:color w:val="000000"/>
          <w:sz w:val="20"/>
          <w:szCs w:val="20"/>
        </w:rPr>
        <w:t>34</w:t>
      </w:r>
      <w:r w:rsidRPr="001F3365">
        <w:rPr>
          <w:rFonts w:ascii="Arial" w:hAnsi="Arial" w:cs="Arial"/>
          <w:color w:val="000000"/>
          <w:sz w:val="20"/>
          <w:szCs w:val="20"/>
        </w:rPr>
        <w:t>2</w:t>
      </w:r>
      <w:r w:rsidR="00132A07">
        <w:rPr>
          <w:rFonts w:ascii="Arial" w:hAnsi="Arial" w:cs="Arial"/>
          <w:color w:val="000000"/>
          <w:sz w:val="20"/>
          <w:szCs w:val="20"/>
        </w:rPr>
        <w:t>4</w:t>
      </w:r>
      <w:r w:rsidRPr="001F3365">
        <w:rPr>
          <w:rFonts w:ascii="Arial" w:hAnsi="Arial" w:cs="Arial"/>
          <w:color w:val="000000"/>
          <w:sz w:val="20"/>
          <w:szCs w:val="20"/>
        </w:rPr>
        <w:t xml:space="preserve">. Višina </w:t>
      </w:r>
      <w:r w:rsidRPr="001F3365">
        <w:rPr>
          <w:rFonts w:ascii="Arial" w:hAnsi="Arial" w:cs="Arial"/>
          <w:sz w:val="20"/>
          <w:szCs w:val="20"/>
        </w:rPr>
        <w:t>takse je</w:t>
      </w:r>
      <w:r w:rsidR="001F3365" w:rsidRPr="001F3365">
        <w:rPr>
          <w:rFonts w:ascii="Arial" w:hAnsi="Arial" w:cs="Arial"/>
          <w:sz w:val="20"/>
          <w:szCs w:val="20"/>
        </w:rPr>
        <w:t xml:space="preserve"> 4.000</w:t>
      </w:r>
      <w:r w:rsidRPr="001F3365">
        <w:rPr>
          <w:rFonts w:ascii="Arial" w:hAnsi="Arial" w:cs="Arial"/>
          <w:sz w:val="20"/>
          <w:szCs w:val="20"/>
        </w:rPr>
        <w:t>,00 EUR</w:t>
      </w:r>
      <w:r w:rsidRPr="001F3365">
        <w:rPr>
          <w:rFonts w:ascii="Arial" w:hAnsi="Arial" w:cs="Arial"/>
          <w:color w:val="000000"/>
          <w:sz w:val="20"/>
          <w:szCs w:val="20"/>
        </w:rPr>
        <w:t>,</w:t>
      </w:r>
      <w:r w:rsidRPr="00157BF4">
        <w:rPr>
          <w:rFonts w:ascii="Arial" w:hAnsi="Arial" w:cs="Arial"/>
          <w:color w:val="000000"/>
          <w:sz w:val="20"/>
          <w:szCs w:val="20"/>
        </w:rPr>
        <w:t xml:space="preserve"> če se zahtevek za revizijo nanaša na vsebino objave ali razpisno dokumentacijo.</w:t>
      </w:r>
    </w:p>
    <w:p w14:paraId="6B713874" w14:textId="77777777" w:rsidR="00EB4894" w:rsidRPr="003131D2" w:rsidRDefault="00EB4894" w:rsidP="00EB4894">
      <w:pPr>
        <w:spacing w:line="260" w:lineRule="exact"/>
        <w:jc w:val="both"/>
        <w:rPr>
          <w:rFonts w:ascii="Arial" w:hAnsi="Arial" w:cs="Arial"/>
          <w:b/>
          <w:color w:val="000000"/>
          <w:sz w:val="20"/>
          <w:szCs w:val="20"/>
        </w:rPr>
      </w:pPr>
    </w:p>
    <w:p w14:paraId="718FB94B"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31C4558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411E971" w14:textId="77777777" w:rsidR="00EB4894" w:rsidRPr="003131D2" w:rsidRDefault="00EB4894" w:rsidP="00EB4894">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E35863E" w14:textId="77777777" w:rsidR="00EB4894" w:rsidRPr="003131D2" w:rsidRDefault="00EB4894" w:rsidP="00EB4894">
      <w:pPr>
        <w:spacing w:line="260" w:lineRule="exact"/>
        <w:jc w:val="both"/>
        <w:rPr>
          <w:rFonts w:ascii="Arial" w:hAnsi="Arial" w:cs="Arial"/>
          <w:b/>
          <w:color w:val="000000"/>
          <w:sz w:val="20"/>
          <w:szCs w:val="20"/>
        </w:rPr>
      </w:pPr>
    </w:p>
    <w:p w14:paraId="766BCB77" w14:textId="77777777" w:rsidR="00EB4894" w:rsidRPr="00453625" w:rsidRDefault="00EB4894" w:rsidP="00EB4894">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9386" w:type="dxa"/>
        <w:tblLayout w:type="fixed"/>
        <w:tblLook w:val="0000" w:firstRow="0" w:lastRow="0" w:firstColumn="0" w:lastColumn="0" w:noHBand="0" w:noVBand="0"/>
      </w:tblPr>
      <w:tblGrid>
        <w:gridCol w:w="4219"/>
        <w:gridCol w:w="425"/>
        <w:gridCol w:w="425"/>
        <w:gridCol w:w="4317"/>
      </w:tblGrid>
      <w:tr w:rsidR="00EB4894" w:rsidRPr="00314545" w14:paraId="71E0EC80" w14:textId="77777777" w:rsidTr="00CC1C97">
        <w:trPr>
          <w:gridAfter w:val="2"/>
          <w:wAfter w:w="4742" w:type="dxa"/>
          <w:trHeight w:val="72"/>
        </w:trPr>
        <w:tc>
          <w:tcPr>
            <w:tcW w:w="4219" w:type="dxa"/>
          </w:tcPr>
          <w:p w14:paraId="2069975B"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0DE0531B" w14:textId="77777777" w:rsidR="00EB4894" w:rsidRPr="00314545" w:rsidRDefault="00EB4894" w:rsidP="00CC1C97">
            <w:pPr>
              <w:spacing w:line="260" w:lineRule="exact"/>
              <w:rPr>
                <w:rFonts w:ascii="Arial" w:hAnsi="Arial" w:cs="Arial"/>
                <w:sz w:val="20"/>
                <w:szCs w:val="20"/>
              </w:rPr>
            </w:pPr>
          </w:p>
        </w:tc>
      </w:tr>
      <w:tr w:rsidR="00EB4894" w:rsidRPr="00314545" w14:paraId="0F66A3BB" w14:textId="77777777" w:rsidTr="00CC1C97">
        <w:trPr>
          <w:gridAfter w:val="2"/>
          <w:wAfter w:w="4742" w:type="dxa"/>
          <w:trHeight w:val="72"/>
        </w:trPr>
        <w:tc>
          <w:tcPr>
            <w:tcW w:w="4219" w:type="dxa"/>
          </w:tcPr>
          <w:p w14:paraId="5CDDE575"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47B89631" w14:textId="77777777" w:rsidR="00EB4894" w:rsidRPr="00314545" w:rsidRDefault="00EB4894" w:rsidP="00CC1C97">
            <w:pPr>
              <w:spacing w:line="260" w:lineRule="exact"/>
              <w:rPr>
                <w:rFonts w:ascii="Arial" w:hAnsi="Arial" w:cs="Arial"/>
                <w:sz w:val="20"/>
                <w:szCs w:val="20"/>
              </w:rPr>
            </w:pPr>
          </w:p>
        </w:tc>
      </w:tr>
      <w:tr w:rsidR="00EB4894" w:rsidRPr="00314545" w14:paraId="0EBF2101" w14:textId="77777777" w:rsidTr="00CC1C97">
        <w:tc>
          <w:tcPr>
            <w:tcW w:w="4219" w:type="dxa"/>
          </w:tcPr>
          <w:p w14:paraId="6FA3ECCF" w14:textId="77777777" w:rsidR="00EB4894" w:rsidRPr="00CC62D8" w:rsidRDefault="00EB4894" w:rsidP="00CC1C97">
            <w:pPr>
              <w:spacing w:line="260" w:lineRule="exact"/>
              <w:rPr>
                <w:rFonts w:ascii="Arial" w:hAnsi="Arial" w:cs="Arial"/>
                <w:sz w:val="20"/>
                <w:szCs w:val="20"/>
              </w:rPr>
            </w:pPr>
          </w:p>
        </w:tc>
        <w:tc>
          <w:tcPr>
            <w:tcW w:w="425" w:type="dxa"/>
          </w:tcPr>
          <w:p w14:paraId="7EC0C405" w14:textId="77777777" w:rsidR="00EB4894" w:rsidRPr="00CC62D8" w:rsidRDefault="00EB4894" w:rsidP="00CC1C97">
            <w:pPr>
              <w:spacing w:line="260" w:lineRule="exact"/>
              <w:rPr>
                <w:rFonts w:ascii="Arial" w:hAnsi="Arial" w:cs="Arial"/>
                <w:sz w:val="20"/>
                <w:szCs w:val="20"/>
              </w:rPr>
            </w:pPr>
          </w:p>
        </w:tc>
        <w:tc>
          <w:tcPr>
            <w:tcW w:w="425" w:type="dxa"/>
          </w:tcPr>
          <w:p w14:paraId="442CF9B7" w14:textId="77777777" w:rsidR="00EB4894" w:rsidRPr="00CC62D8" w:rsidRDefault="00EB4894" w:rsidP="00CC1C97">
            <w:pPr>
              <w:spacing w:line="260" w:lineRule="exact"/>
              <w:rPr>
                <w:rFonts w:ascii="Arial" w:hAnsi="Arial" w:cs="Arial"/>
                <w:sz w:val="20"/>
                <w:szCs w:val="20"/>
              </w:rPr>
            </w:pPr>
          </w:p>
        </w:tc>
        <w:tc>
          <w:tcPr>
            <w:tcW w:w="4317" w:type="dxa"/>
          </w:tcPr>
          <w:p w14:paraId="0C74ABBD" w14:textId="77777777" w:rsidR="00EB4894" w:rsidRPr="00F7694A" w:rsidRDefault="00EB4894" w:rsidP="00CC1C97">
            <w:pPr>
              <w:spacing w:line="260" w:lineRule="exact"/>
              <w:rPr>
                <w:rFonts w:ascii="Arial" w:hAnsi="Arial" w:cs="Arial"/>
                <w:sz w:val="20"/>
                <w:szCs w:val="20"/>
              </w:rPr>
            </w:pPr>
            <w:r w:rsidRPr="00F7694A">
              <w:rPr>
                <w:rFonts w:ascii="Arial" w:hAnsi="Arial" w:cs="Arial"/>
                <w:sz w:val="20"/>
                <w:szCs w:val="20"/>
              </w:rPr>
              <w:t xml:space="preserve">Erik Pagon </w:t>
            </w:r>
          </w:p>
          <w:p w14:paraId="72ED255C" w14:textId="77777777" w:rsidR="00EB4894" w:rsidRPr="00CC62D8" w:rsidRDefault="00EB4894" w:rsidP="00CC1C97">
            <w:pPr>
              <w:spacing w:line="260" w:lineRule="exact"/>
              <w:rPr>
                <w:rFonts w:ascii="Arial" w:hAnsi="Arial" w:cs="Arial"/>
                <w:sz w:val="20"/>
                <w:szCs w:val="20"/>
              </w:rPr>
            </w:pPr>
            <w:r w:rsidRPr="00F7694A">
              <w:rPr>
                <w:rFonts w:ascii="Arial" w:hAnsi="Arial" w:cs="Arial"/>
                <w:sz w:val="20"/>
                <w:szCs w:val="20"/>
              </w:rPr>
              <w:t>generaln</w:t>
            </w:r>
            <w:r>
              <w:rPr>
                <w:rFonts w:ascii="Arial" w:hAnsi="Arial" w:cs="Arial"/>
                <w:sz w:val="20"/>
                <w:szCs w:val="20"/>
              </w:rPr>
              <w:t>i</w:t>
            </w:r>
            <w:r w:rsidRPr="00F7694A">
              <w:rPr>
                <w:rFonts w:ascii="Arial" w:hAnsi="Arial" w:cs="Arial"/>
                <w:sz w:val="20"/>
                <w:szCs w:val="20"/>
              </w:rPr>
              <w:t xml:space="preserve"> sekretar</w:t>
            </w:r>
          </w:p>
        </w:tc>
      </w:tr>
      <w:tr w:rsidR="00EB4894" w:rsidRPr="00314545" w14:paraId="3A36307F" w14:textId="77777777" w:rsidTr="00CC1C97">
        <w:tc>
          <w:tcPr>
            <w:tcW w:w="4219" w:type="dxa"/>
          </w:tcPr>
          <w:p w14:paraId="5561CA1A" w14:textId="77777777" w:rsidR="00EB4894" w:rsidRPr="00CC62D8" w:rsidRDefault="00EB4894" w:rsidP="00CC1C97">
            <w:pPr>
              <w:spacing w:line="260" w:lineRule="exact"/>
              <w:rPr>
                <w:rFonts w:ascii="Arial" w:hAnsi="Arial" w:cs="Arial"/>
                <w:sz w:val="20"/>
                <w:szCs w:val="20"/>
              </w:rPr>
            </w:pPr>
          </w:p>
        </w:tc>
        <w:tc>
          <w:tcPr>
            <w:tcW w:w="425" w:type="dxa"/>
          </w:tcPr>
          <w:p w14:paraId="23931DC4" w14:textId="77777777" w:rsidR="00EB4894" w:rsidRPr="00CC62D8" w:rsidRDefault="00EB4894" w:rsidP="00CC1C97">
            <w:pPr>
              <w:spacing w:line="260" w:lineRule="exact"/>
              <w:rPr>
                <w:rFonts w:ascii="Arial" w:hAnsi="Arial" w:cs="Arial"/>
                <w:sz w:val="20"/>
                <w:szCs w:val="20"/>
              </w:rPr>
            </w:pPr>
          </w:p>
        </w:tc>
        <w:tc>
          <w:tcPr>
            <w:tcW w:w="425" w:type="dxa"/>
          </w:tcPr>
          <w:p w14:paraId="5DE9A545" w14:textId="77777777" w:rsidR="00EB4894" w:rsidRPr="00CC62D8" w:rsidRDefault="00EB4894" w:rsidP="00CC1C97">
            <w:pPr>
              <w:spacing w:line="260" w:lineRule="exact"/>
              <w:rPr>
                <w:rFonts w:ascii="Arial" w:hAnsi="Arial" w:cs="Arial"/>
                <w:sz w:val="20"/>
                <w:szCs w:val="20"/>
              </w:rPr>
            </w:pPr>
          </w:p>
        </w:tc>
        <w:tc>
          <w:tcPr>
            <w:tcW w:w="4317" w:type="dxa"/>
          </w:tcPr>
          <w:p w14:paraId="67762354" w14:textId="77777777" w:rsidR="00EB4894" w:rsidRDefault="00EB4894" w:rsidP="00CC1C97">
            <w:pPr>
              <w:spacing w:line="260" w:lineRule="exact"/>
              <w:rPr>
                <w:rFonts w:ascii="Arial" w:hAnsi="Arial" w:cs="Arial"/>
                <w:sz w:val="20"/>
                <w:szCs w:val="20"/>
              </w:rPr>
            </w:pPr>
          </w:p>
        </w:tc>
      </w:tr>
      <w:tr w:rsidR="00EB4894" w:rsidRPr="00314545" w14:paraId="61FB1AD6" w14:textId="77777777" w:rsidTr="00CC1C97">
        <w:tc>
          <w:tcPr>
            <w:tcW w:w="4219" w:type="dxa"/>
          </w:tcPr>
          <w:p w14:paraId="4BEF4FF4" w14:textId="77777777" w:rsidR="00EB4894" w:rsidRPr="00CC62D8" w:rsidRDefault="00EB4894" w:rsidP="00CC1C97">
            <w:pPr>
              <w:spacing w:line="260" w:lineRule="exact"/>
              <w:rPr>
                <w:rFonts w:ascii="Arial" w:hAnsi="Arial" w:cs="Arial"/>
                <w:sz w:val="20"/>
                <w:szCs w:val="20"/>
              </w:rPr>
            </w:pPr>
          </w:p>
        </w:tc>
        <w:tc>
          <w:tcPr>
            <w:tcW w:w="425" w:type="dxa"/>
          </w:tcPr>
          <w:p w14:paraId="36DB18FC" w14:textId="77777777" w:rsidR="00EB4894" w:rsidRPr="00CC62D8" w:rsidRDefault="00EB4894" w:rsidP="00CC1C97">
            <w:pPr>
              <w:spacing w:line="260" w:lineRule="exact"/>
              <w:rPr>
                <w:rFonts w:ascii="Arial" w:hAnsi="Arial" w:cs="Arial"/>
                <w:sz w:val="20"/>
                <w:szCs w:val="20"/>
              </w:rPr>
            </w:pPr>
          </w:p>
        </w:tc>
        <w:tc>
          <w:tcPr>
            <w:tcW w:w="425" w:type="dxa"/>
          </w:tcPr>
          <w:p w14:paraId="0E5A511E" w14:textId="77777777" w:rsidR="00EB4894" w:rsidRPr="00CC62D8" w:rsidRDefault="00EB4894" w:rsidP="00CC1C97">
            <w:pPr>
              <w:spacing w:line="260" w:lineRule="exact"/>
              <w:rPr>
                <w:rFonts w:ascii="Arial" w:hAnsi="Arial" w:cs="Arial"/>
                <w:sz w:val="20"/>
                <w:szCs w:val="20"/>
              </w:rPr>
            </w:pPr>
          </w:p>
        </w:tc>
        <w:tc>
          <w:tcPr>
            <w:tcW w:w="4317" w:type="dxa"/>
          </w:tcPr>
          <w:p w14:paraId="39E6B002" w14:textId="77777777" w:rsidR="00EB4894" w:rsidRDefault="00EB4894" w:rsidP="00CC1C97">
            <w:pPr>
              <w:spacing w:line="260" w:lineRule="exact"/>
              <w:rPr>
                <w:rFonts w:ascii="Arial" w:hAnsi="Arial" w:cs="Arial"/>
                <w:sz w:val="20"/>
                <w:szCs w:val="20"/>
              </w:rPr>
            </w:pPr>
          </w:p>
        </w:tc>
      </w:tr>
    </w:tbl>
    <w:p w14:paraId="6D886708" w14:textId="5B7958B0" w:rsidR="000D0C3F" w:rsidRPr="00453625" w:rsidRDefault="000D0C3F" w:rsidP="003E3E73">
      <w:pPr>
        <w:pStyle w:val="Naslov2"/>
        <w:spacing w:before="0" w:after="0" w:line="260" w:lineRule="exact"/>
        <w:ind w:left="567" w:hanging="567"/>
      </w:pPr>
    </w:p>
    <w:sectPr w:rsidR="000D0C3F" w:rsidRPr="00453625" w:rsidSect="00887F07">
      <w:headerReference w:type="even" r:id="rId20"/>
      <w:footerReference w:type="even" r:id="rId21"/>
      <w:footerReference w:type="default" r:id="rId22"/>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04D68" w14:textId="77777777" w:rsidR="00F40393" w:rsidRDefault="00F40393">
      <w:r>
        <w:separator/>
      </w:r>
    </w:p>
  </w:endnote>
  <w:endnote w:type="continuationSeparator" w:id="0">
    <w:p w14:paraId="7DB33A9F" w14:textId="77777777" w:rsidR="00F40393" w:rsidRDefault="00F4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F40393" w:rsidRDefault="00F4039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F40393" w:rsidRDefault="00F4039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5D03BD9A" w:rsidR="00F40393" w:rsidRPr="006222D5" w:rsidRDefault="00F4039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F40393" w:rsidRDefault="00F4039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0F4E" w14:textId="77777777" w:rsidR="00F40393" w:rsidRDefault="00F40393">
      <w:r>
        <w:separator/>
      </w:r>
    </w:p>
  </w:footnote>
  <w:footnote w:type="continuationSeparator" w:id="0">
    <w:p w14:paraId="2367A9C3" w14:textId="77777777" w:rsidR="00F40393" w:rsidRDefault="00F40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F40393" w:rsidRDefault="00F4039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F40393" w:rsidRDefault="00F4039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12EE7107"/>
    <w:multiLevelType w:val="hybridMultilevel"/>
    <w:tmpl w:val="C5247146"/>
    <w:lvl w:ilvl="0" w:tplc="0A5CE81A">
      <w:start w:val="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15920"/>
    <w:multiLevelType w:val="hybridMultilevel"/>
    <w:tmpl w:val="C7780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263DE8"/>
    <w:multiLevelType w:val="hybridMultilevel"/>
    <w:tmpl w:val="A426D298"/>
    <w:lvl w:ilvl="0" w:tplc="74DECFD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CD3300"/>
    <w:multiLevelType w:val="hybridMultilevel"/>
    <w:tmpl w:val="769CC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E612E9A"/>
    <w:multiLevelType w:val="hybridMultilevel"/>
    <w:tmpl w:val="1E807FCC"/>
    <w:lvl w:ilvl="0" w:tplc="6AF22B6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8"/>
  </w:num>
  <w:num w:numId="3">
    <w:abstractNumId w:val="14"/>
  </w:num>
  <w:num w:numId="4">
    <w:abstractNumId w:val="10"/>
  </w:num>
  <w:num w:numId="5">
    <w:abstractNumId w:val="3"/>
  </w:num>
  <w:num w:numId="6">
    <w:abstractNumId w:val="13"/>
  </w:num>
  <w:num w:numId="7">
    <w:abstractNumId w:val="16"/>
  </w:num>
  <w:num w:numId="8">
    <w:abstractNumId w:val="12"/>
  </w:num>
  <w:num w:numId="9">
    <w:abstractNumId w:val="9"/>
  </w:num>
  <w:num w:numId="10">
    <w:abstractNumId w:val="1"/>
  </w:num>
  <w:num w:numId="11">
    <w:abstractNumId w:val="0"/>
  </w:num>
  <w:num w:numId="12">
    <w:abstractNumId w:val="2"/>
  </w:num>
  <w:num w:numId="13">
    <w:abstractNumId w:val="6"/>
  </w:num>
  <w:num w:numId="14">
    <w:abstractNumId w:val="11"/>
  </w:num>
  <w:num w:numId="15">
    <w:abstractNumId w:val="15"/>
  </w:num>
  <w:num w:numId="16">
    <w:abstractNumId w:val="7"/>
  </w:num>
  <w:num w:numId="1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2A"/>
    <w:rsid w:val="000135EC"/>
    <w:rsid w:val="00014296"/>
    <w:rsid w:val="00014DE4"/>
    <w:rsid w:val="00016AF9"/>
    <w:rsid w:val="00022D23"/>
    <w:rsid w:val="00022DEC"/>
    <w:rsid w:val="000266DE"/>
    <w:rsid w:val="00026EC1"/>
    <w:rsid w:val="00030466"/>
    <w:rsid w:val="000305A3"/>
    <w:rsid w:val="0003232E"/>
    <w:rsid w:val="00033185"/>
    <w:rsid w:val="000333F0"/>
    <w:rsid w:val="00040CB1"/>
    <w:rsid w:val="00043F7B"/>
    <w:rsid w:val="00046815"/>
    <w:rsid w:val="0005144A"/>
    <w:rsid w:val="00051477"/>
    <w:rsid w:val="00051D0B"/>
    <w:rsid w:val="000539C0"/>
    <w:rsid w:val="0005498E"/>
    <w:rsid w:val="000551C9"/>
    <w:rsid w:val="00056EF2"/>
    <w:rsid w:val="000572D5"/>
    <w:rsid w:val="0005753C"/>
    <w:rsid w:val="00061879"/>
    <w:rsid w:val="00061A85"/>
    <w:rsid w:val="00065B89"/>
    <w:rsid w:val="00066512"/>
    <w:rsid w:val="000666B0"/>
    <w:rsid w:val="00073275"/>
    <w:rsid w:val="0007365C"/>
    <w:rsid w:val="00073787"/>
    <w:rsid w:val="00074624"/>
    <w:rsid w:val="000768EC"/>
    <w:rsid w:val="000777D7"/>
    <w:rsid w:val="00077FD0"/>
    <w:rsid w:val="000807E9"/>
    <w:rsid w:val="00081A6B"/>
    <w:rsid w:val="00081AB6"/>
    <w:rsid w:val="000820B4"/>
    <w:rsid w:val="00082C2C"/>
    <w:rsid w:val="000837C5"/>
    <w:rsid w:val="000838DA"/>
    <w:rsid w:val="00083A87"/>
    <w:rsid w:val="000856F5"/>
    <w:rsid w:val="000872DA"/>
    <w:rsid w:val="0009014B"/>
    <w:rsid w:val="0009037E"/>
    <w:rsid w:val="00090B18"/>
    <w:rsid w:val="00091A9F"/>
    <w:rsid w:val="00091DC0"/>
    <w:rsid w:val="00093CC3"/>
    <w:rsid w:val="0009546E"/>
    <w:rsid w:val="000967D2"/>
    <w:rsid w:val="0009682F"/>
    <w:rsid w:val="00097152"/>
    <w:rsid w:val="000A6320"/>
    <w:rsid w:val="000A74CE"/>
    <w:rsid w:val="000A76BE"/>
    <w:rsid w:val="000B08FE"/>
    <w:rsid w:val="000B0B54"/>
    <w:rsid w:val="000B0B8B"/>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3E9F"/>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065"/>
    <w:rsid w:val="00116B8E"/>
    <w:rsid w:val="0012175F"/>
    <w:rsid w:val="00122E80"/>
    <w:rsid w:val="001234C6"/>
    <w:rsid w:val="0012448E"/>
    <w:rsid w:val="00125467"/>
    <w:rsid w:val="001309C4"/>
    <w:rsid w:val="0013120D"/>
    <w:rsid w:val="00132795"/>
    <w:rsid w:val="00132A07"/>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19CF"/>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A15C4"/>
    <w:rsid w:val="001A5611"/>
    <w:rsid w:val="001A72A9"/>
    <w:rsid w:val="001B147D"/>
    <w:rsid w:val="001B26AB"/>
    <w:rsid w:val="001B6365"/>
    <w:rsid w:val="001B76EA"/>
    <w:rsid w:val="001B7B4E"/>
    <w:rsid w:val="001C0A6F"/>
    <w:rsid w:val="001C1A26"/>
    <w:rsid w:val="001C2EEE"/>
    <w:rsid w:val="001C4286"/>
    <w:rsid w:val="001C5904"/>
    <w:rsid w:val="001C5B82"/>
    <w:rsid w:val="001C6CEA"/>
    <w:rsid w:val="001C7341"/>
    <w:rsid w:val="001D1C12"/>
    <w:rsid w:val="001D389A"/>
    <w:rsid w:val="001D3BE4"/>
    <w:rsid w:val="001D52D7"/>
    <w:rsid w:val="001D5DFE"/>
    <w:rsid w:val="001D718B"/>
    <w:rsid w:val="001D7C94"/>
    <w:rsid w:val="001E0765"/>
    <w:rsid w:val="001E0F21"/>
    <w:rsid w:val="001E474A"/>
    <w:rsid w:val="001E4E6C"/>
    <w:rsid w:val="001E7808"/>
    <w:rsid w:val="001E78F1"/>
    <w:rsid w:val="001F15D5"/>
    <w:rsid w:val="001F3365"/>
    <w:rsid w:val="001F6D71"/>
    <w:rsid w:val="001F6D74"/>
    <w:rsid w:val="00200260"/>
    <w:rsid w:val="002043DD"/>
    <w:rsid w:val="00206933"/>
    <w:rsid w:val="002074BC"/>
    <w:rsid w:val="002079AD"/>
    <w:rsid w:val="002105CC"/>
    <w:rsid w:val="00211CC5"/>
    <w:rsid w:val="00212C31"/>
    <w:rsid w:val="002130E1"/>
    <w:rsid w:val="0021370A"/>
    <w:rsid w:val="00213923"/>
    <w:rsid w:val="00213FDD"/>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2FED"/>
    <w:rsid w:val="002B329C"/>
    <w:rsid w:val="002B3C49"/>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4DB9"/>
    <w:rsid w:val="002D58EC"/>
    <w:rsid w:val="002D62E8"/>
    <w:rsid w:val="002D6D1E"/>
    <w:rsid w:val="002D760E"/>
    <w:rsid w:val="002D7DCA"/>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26EB"/>
    <w:rsid w:val="003127DB"/>
    <w:rsid w:val="003131D2"/>
    <w:rsid w:val="00313488"/>
    <w:rsid w:val="00315983"/>
    <w:rsid w:val="00315AAD"/>
    <w:rsid w:val="00321FC7"/>
    <w:rsid w:val="0032300B"/>
    <w:rsid w:val="00324431"/>
    <w:rsid w:val="003254FE"/>
    <w:rsid w:val="00325737"/>
    <w:rsid w:val="00330206"/>
    <w:rsid w:val="00330C7F"/>
    <w:rsid w:val="00332EFA"/>
    <w:rsid w:val="003331AC"/>
    <w:rsid w:val="003340C6"/>
    <w:rsid w:val="00334834"/>
    <w:rsid w:val="00335E8B"/>
    <w:rsid w:val="00335F7C"/>
    <w:rsid w:val="00337151"/>
    <w:rsid w:val="0034023E"/>
    <w:rsid w:val="0034118C"/>
    <w:rsid w:val="0034182E"/>
    <w:rsid w:val="00341E27"/>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6FA7"/>
    <w:rsid w:val="003576F2"/>
    <w:rsid w:val="00357E47"/>
    <w:rsid w:val="00362895"/>
    <w:rsid w:val="00362D47"/>
    <w:rsid w:val="00362E82"/>
    <w:rsid w:val="0036304C"/>
    <w:rsid w:val="00363169"/>
    <w:rsid w:val="00363A91"/>
    <w:rsid w:val="00363FC2"/>
    <w:rsid w:val="00364D2A"/>
    <w:rsid w:val="00365B5A"/>
    <w:rsid w:val="00366428"/>
    <w:rsid w:val="00366BAD"/>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86C2E"/>
    <w:rsid w:val="0039013D"/>
    <w:rsid w:val="003908D8"/>
    <w:rsid w:val="00390B3F"/>
    <w:rsid w:val="00390FC9"/>
    <w:rsid w:val="00392072"/>
    <w:rsid w:val="00392AF6"/>
    <w:rsid w:val="003935E7"/>
    <w:rsid w:val="00395592"/>
    <w:rsid w:val="00396367"/>
    <w:rsid w:val="003A0298"/>
    <w:rsid w:val="003A0E20"/>
    <w:rsid w:val="003A1D83"/>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7BA3"/>
    <w:rsid w:val="003D0DE1"/>
    <w:rsid w:val="003D0E06"/>
    <w:rsid w:val="003D2054"/>
    <w:rsid w:val="003D2DE2"/>
    <w:rsid w:val="003D39F5"/>
    <w:rsid w:val="003D4CF1"/>
    <w:rsid w:val="003D59F1"/>
    <w:rsid w:val="003D7735"/>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93F"/>
    <w:rsid w:val="00413CD1"/>
    <w:rsid w:val="004141E6"/>
    <w:rsid w:val="00416911"/>
    <w:rsid w:val="004169F9"/>
    <w:rsid w:val="00420AF1"/>
    <w:rsid w:val="00421DCA"/>
    <w:rsid w:val="004226DA"/>
    <w:rsid w:val="00424A0D"/>
    <w:rsid w:val="004252F6"/>
    <w:rsid w:val="004254DC"/>
    <w:rsid w:val="0042634B"/>
    <w:rsid w:val="00431134"/>
    <w:rsid w:val="00432B41"/>
    <w:rsid w:val="0044049A"/>
    <w:rsid w:val="00440639"/>
    <w:rsid w:val="004408F9"/>
    <w:rsid w:val="00441A4F"/>
    <w:rsid w:val="004423E7"/>
    <w:rsid w:val="00443E75"/>
    <w:rsid w:val="004443FD"/>
    <w:rsid w:val="00446109"/>
    <w:rsid w:val="004463BE"/>
    <w:rsid w:val="00447557"/>
    <w:rsid w:val="00450D90"/>
    <w:rsid w:val="00451763"/>
    <w:rsid w:val="004522BD"/>
    <w:rsid w:val="00452E63"/>
    <w:rsid w:val="00453625"/>
    <w:rsid w:val="00453841"/>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B4BB1"/>
    <w:rsid w:val="004B78BD"/>
    <w:rsid w:val="004C16ED"/>
    <w:rsid w:val="004C1FE6"/>
    <w:rsid w:val="004C2B3E"/>
    <w:rsid w:val="004C35B2"/>
    <w:rsid w:val="004C42B7"/>
    <w:rsid w:val="004C5324"/>
    <w:rsid w:val="004C6E0A"/>
    <w:rsid w:val="004D083C"/>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5D5E"/>
    <w:rsid w:val="004F7589"/>
    <w:rsid w:val="0050516C"/>
    <w:rsid w:val="0050663B"/>
    <w:rsid w:val="00507230"/>
    <w:rsid w:val="005078FC"/>
    <w:rsid w:val="005079FB"/>
    <w:rsid w:val="00511912"/>
    <w:rsid w:val="00512DD9"/>
    <w:rsid w:val="00513195"/>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4AA"/>
    <w:rsid w:val="00546AFC"/>
    <w:rsid w:val="00546E26"/>
    <w:rsid w:val="005506F5"/>
    <w:rsid w:val="00550A51"/>
    <w:rsid w:val="00551839"/>
    <w:rsid w:val="00552F2A"/>
    <w:rsid w:val="005539DD"/>
    <w:rsid w:val="00553D54"/>
    <w:rsid w:val="00554D80"/>
    <w:rsid w:val="00555493"/>
    <w:rsid w:val="00555A99"/>
    <w:rsid w:val="00556692"/>
    <w:rsid w:val="00556F6B"/>
    <w:rsid w:val="00560B89"/>
    <w:rsid w:val="00561144"/>
    <w:rsid w:val="00561546"/>
    <w:rsid w:val="00561D50"/>
    <w:rsid w:val="00561DC3"/>
    <w:rsid w:val="00562219"/>
    <w:rsid w:val="00565807"/>
    <w:rsid w:val="005671F7"/>
    <w:rsid w:val="00567270"/>
    <w:rsid w:val="00567590"/>
    <w:rsid w:val="00571010"/>
    <w:rsid w:val="00571FB5"/>
    <w:rsid w:val="00572F58"/>
    <w:rsid w:val="005738BF"/>
    <w:rsid w:val="005746E2"/>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AE5"/>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5FD6"/>
    <w:rsid w:val="005B7220"/>
    <w:rsid w:val="005B75F5"/>
    <w:rsid w:val="005B7A2A"/>
    <w:rsid w:val="005B7FED"/>
    <w:rsid w:val="005C03D8"/>
    <w:rsid w:val="005C1081"/>
    <w:rsid w:val="005C2CAB"/>
    <w:rsid w:val="005C55E1"/>
    <w:rsid w:val="005C591B"/>
    <w:rsid w:val="005C6277"/>
    <w:rsid w:val="005C71BD"/>
    <w:rsid w:val="005D08AD"/>
    <w:rsid w:val="005D0ACA"/>
    <w:rsid w:val="005D1DB4"/>
    <w:rsid w:val="005D24BB"/>
    <w:rsid w:val="005D2A1E"/>
    <w:rsid w:val="005D2BFF"/>
    <w:rsid w:val="005D7310"/>
    <w:rsid w:val="005E006E"/>
    <w:rsid w:val="005E0436"/>
    <w:rsid w:val="005E0DF8"/>
    <w:rsid w:val="005E0E59"/>
    <w:rsid w:val="005E1204"/>
    <w:rsid w:val="005E13D6"/>
    <w:rsid w:val="005E1489"/>
    <w:rsid w:val="005E2687"/>
    <w:rsid w:val="005E3202"/>
    <w:rsid w:val="005E3B97"/>
    <w:rsid w:val="005E4016"/>
    <w:rsid w:val="005E50BC"/>
    <w:rsid w:val="005E5D9F"/>
    <w:rsid w:val="005E7DF0"/>
    <w:rsid w:val="005F0F4A"/>
    <w:rsid w:val="005F1A1A"/>
    <w:rsid w:val="005F1EE5"/>
    <w:rsid w:val="005F31C1"/>
    <w:rsid w:val="005F3FC2"/>
    <w:rsid w:val="005F41BD"/>
    <w:rsid w:val="005F4772"/>
    <w:rsid w:val="005F4BFC"/>
    <w:rsid w:val="005F7B64"/>
    <w:rsid w:val="005F7F63"/>
    <w:rsid w:val="00601985"/>
    <w:rsid w:val="006022B8"/>
    <w:rsid w:val="006029BF"/>
    <w:rsid w:val="00604DA8"/>
    <w:rsid w:val="00604FA7"/>
    <w:rsid w:val="00605D9A"/>
    <w:rsid w:val="006061F3"/>
    <w:rsid w:val="00606EF9"/>
    <w:rsid w:val="00607125"/>
    <w:rsid w:val="00607951"/>
    <w:rsid w:val="0061109D"/>
    <w:rsid w:val="006112AE"/>
    <w:rsid w:val="00611523"/>
    <w:rsid w:val="0061216E"/>
    <w:rsid w:val="00612B51"/>
    <w:rsid w:val="00616519"/>
    <w:rsid w:val="0061652D"/>
    <w:rsid w:val="006167C7"/>
    <w:rsid w:val="0062023D"/>
    <w:rsid w:val="0062049C"/>
    <w:rsid w:val="00620C85"/>
    <w:rsid w:val="0062150C"/>
    <w:rsid w:val="006222D5"/>
    <w:rsid w:val="00622D79"/>
    <w:rsid w:val="00622E65"/>
    <w:rsid w:val="0062438E"/>
    <w:rsid w:val="0063087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F48"/>
    <w:rsid w:val="00650301"/>
    <w:rsid w:val="00650BF1"/>
    <w:rsid w:val="00652644"/>
    <w:rsid w:val="0065389E"/>
    <w:rsid w:val="006547FD"/>
    <w:rsid w:val="00656A84"/>
    <w:rsid w:val="00656EB6"/>
    <w:rsid w:val="00660298"/>
    <w:rsid w:val="00660572"/>
    <w:rsid w:val="00661D10"/>
    <w:rsid w:val="00662166"/>
    <w:rsid w:val="00663C64"/>
    <w:rsid w:val="006646EF"/>
    <w:rsid w:val="00665622"/>
    <w:rsid w:val="00665F99"/>
    <w:rsid w:val="00667032"/>
    <w:rsid w:val="006703C5"/>
    <w:rsid w:val="00671CAE"/>
    <w:rsid w:val="006726A4"/>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364"/>
    <w:rsid w:val="006E6C7A"/>
    <w:rsid w:val="006E72AC"/>
    <w:rsid w:val="006E73FC"/>
    <w:rsid w:val="006F00E6"/>
    <w:rsid w:val="006F294B"/>
    <w:rsid w:val="006F2B26"/>
    <w:rsid w:val="006F3557"/>
    <w:rsid w:val="006F47BA"/>
    <w:rsid w:val="006F50BD"/>
    <w:rsid w:val="006F5E9E"/>
    <w:rsid w:val="00700FF6"/>
    <w:rsid w:val="007014C9"/>
    <w:rsid w:val="007017B8"/>
    <w:rsid w:val="00702E65"/>
    <w:rsid w:val="00704D70"/>
    <w:rsid w:val="00705F72"/>
    <w:rsid w:val="0070614A"/>
    <w:rsid w:val="00706E64"/>
    <w:rsid w:val="007102E7"/>
    <w:rsid w:val="00711A94"/>
    <w:rsid w:val="00713FB6"/>
    <w:rsid w:val="007150BA"/>
    <w:rsid w:val="007151EF"/>
    <w:rsid w:val="0072158D"/>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01BD"/>
    <w:rsid w:val="00750E9C"/>
    <w:rsid w:val="00754E3A"/>
    <w:rsid w:val="0075731E"/>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353"/>
    <w:rsid w:val="00773313"/>
    <w:rsid w:val="00773791"/>
    <w:rsid w:val="007744C3"/>
    <w:rsid w:val="00775C62"/>
    <w:rsid w:val="00775D8B"/>
    <w:rsid w:val="00776DB3"/>
    <w:rsid w:val="00777C34"/>
    <w:rsid w:val="007810CB"/>
    <w:rsid w:val="00782221"/>
    <w:rsid w:val="00782453"/>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09D0"/>
    <w:rsid w:val="007A0F04"/>
    <w:rsid w:val="007A13E2"/>
    <w:rsid w:val="007A304E"/>
    <w:rsid w:val="007A3210"/>
    <w:rsid w:val="007A329D"/>
    <w:rsid w:val="007A47E7"/>
    <w:rsid w:val="007B2BAF"/>
    <w:rsid w:val="007B2EAB"/>
    <w:rsid w:val="007B3B54"/>
    <w:rsid w:val="007B47AF"/>
    <w:rsid w:val="007C123C"/>
    <w:rsid w:val="007C1E68"/>
    <w:rsid w:val="007C219B"/>
    <w:rsid w:val="007C3523"/>
    <w:rsid w:val="007C5BB5"/>
    <w:rsid w:val="007C5E86"/>
    <w:rsid w:val="007C79C2"/>
    <w:rsid w:val="007C7C51"/>
    <w:rsid w:val="007D0CCB"/>
    <w:rsid w:val="007D1ECB"/>
    <w:rsid w:val="007D32DB"/>
    <w:rsid w:val="007D35BF"/>
    <w:rsid w:val="007D35F4"/>
    <w:rsid w:val="007D5585"/>
    <w:rsid w:val="007D6F58"/>
    <w:rsid w:val="007E18FD"/>
    <w:rsid w:val="007E3CEF"/>
    <w:rsid w:val="007E45A6"/>
    <w:rsid w:val="007E66B0"/>
    <w:rsid w:val="007E76B9"/>
    <w:rsid w:val="007F147B"/>
    <w:rsid w:val="007F4461"/>
    <w:rsid w:val="007F5A0B"/>
    <w:rsid w:val="007F6963"/>
    <w:rsid w:val="007F7C20"/>
    <w:rsid w:val="00800702"/>
    <w:rsid w:val="00802366"/>
    <w:rsid w:val="00803E01"/>
    <w:rsid w:val="008055A9"/>
    <w:rsid w:val="008064DE"/>
    <w:rsid w:val="0081669B"/>
    <w:rsid w:val="0082204C"/>
    <w:rsid w:val="00823DFB"/>
    <w:rsid w:val="00826A92"/>
    <w:rsid w:val="008275FF"/>
    <w:rsid w:val="00831C82"/>
    <w:rsid w:val="008338ED"/>
    <w:rsid w:val="008340B1"/>
    <w:rsid w:val="00835323"/>
    <w:rsid w:val="00835E21"/>
    <w:rsid w:val="008369C1"/>
    <w:rsid w:val="00836C89"/>
    <w:rsid w:val="008374EF"/>
    <w:rsid w:val="00837A79"/>
    <w:rsid w:val="00837DFD"/>
    <w:rsid w:val="0084065B"/>
    <w:rsid w:val="00841A43"/>
    <w:rsid w:val="00841F62"/>
    <w:rsid w:val="0084218C"/>
    <w:rsid w:val="00842673"/>
    <w:rsid w:val="0084336C"/>
    <w:rsid w:val="00844A41"/>
    <w:rsid w:val="00844AD5"/>
    <w:rsid w:val="00847440"/>
    <w:rsid w:val="00851474"/>
    <w:rsid w:val="0085155D"/>
    <w:rsid w:val="00851FEE"/>
    <w:rsid w:val="00852C57"/>
    <w:rsid w:val="0085323A"/>
    <w:rsid w:val="00853413"/>
    <w:rsid w:val="00854140"/>
    <w:rsid w:val="0085466F"/>
    <w:rsid w:val="0085467B"/>
    <w:rsid w:val="00854C1E"/>
    <w:rsid w:val="00855C6D"/>
    <w:rsid w:val="00855F68"/>
    <w:rsid w:val="0085606C"/>
    <w:rsid w:val="00856B56"/>
    <w:rsid w:val="00856C44"/>
    <w:rsid w:val="008570B0"/>
    <w:rsid w:val="0085728E"/>
    <w:rsid w:val="00857B7F"/>
    <w:rsid w:val="0086014A"/>
    <w:rsid w:val="00860418"/>
    <w:rsid w:val="00861564"/>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ACE"/>
    <w:rsid w:val="008A3EEA"/>
    <w:rsid w:val="008A6214"/>
    <w:rsid w:val="008B06A0"/>
    <w:rsid w:val="008B1267"/>
    <w:rsid w:val="008B23F5"/>
    <w:rsid w:val="008B2446"/>
    <w:rsid w:val="008B423F"/>
    <w:rsid w:val="008B42DB"/>
    <w:rsid w:val="008B60AF"/>
    <w:rsid w:val="008B72FF"/>
    <w:rsid w:val="008B7AB7"/>
    <w:rsid w:val="008C0E3D"/>
    <w:rsid w:val="008C1F20"/>
    <w:rsid w:val="008C36AA"/>
    <w:rsid w:val="008C5157"/>
    <w:rsid w:val="008C57AA"/>
    <w:rsid w:val="008D5152"/>
    <w:rsid w:val="008D65EA"/>
    <w:rsid w:val="008D7F22"/>
    <w:rsid w:val="008E14D7"/>
    <w:rsid w:val="008E26E8"/>
    <w:rsid w:val="008E53AC"/>
    <w:rsid w:val="008F09FF"/>
    <w:rsid w:val="008F116E"/>
    <w:rsid w:val="008F2ABF"/>
    <w:rsid w:val="008F3FE2"/>
    <w:rsid w:val="008F40B0"/>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37F"/>
    <w:rsid w:val="00916B81"/>
    <w:rsid w:val="009221D2"/>
    <w:rsid w:val="00922584"/>
    <w:rsid w:val="009248E2"/>
    <w:rsid w:val="0092651C"/>
    <w:rsid w:val="0092692E"/>
    <w:rsid w:val="00926FFA"/>
    <w:rsid w:val="00927078"/>
    <w:rsid w:val="00927229"/>
    <w:rsid w:val="00927A85"/>
    <w:rsid w:val="009336CD"/>
    <w:rsid w:val="00933AC4"/>
    <w:rsid w:val="00933CD5"/>
    <w:rsid w:val="00933E60"/>
    <w:rsid w:val="00935FD6"/>
    <w:rsid w:val="009406B6"/>
    <w:rsid w:val="009416BA"/>
    <w:rsid w:val="00942DBE"/>
    <w:rsid w:val="00943192"/>
    <w:rsid w:val="009472ED"/>
    <w:rsid w:val="009475D8"/>
    <w:rsid w:val="00947CE4"/>
    <w:rsid w:val="0095147A"/>
    <w:rsid w:val="00951AEC"/>
    <w:rsid w:val="009521D3"/>
    <w:rsid w:val="0095366B"/>
    <w:rsid w:val="009543AC"/>
    <w:rsid w:val="00955014"/>
    <w:rsid w:val="00955CFB"/>
    <w:rsid w:val="00955E2E"/>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63AF"/>
    <w:rsid w:val="00996F34"/>
    <w:rsid w:val="0099771A"/>
    <w:rsid w:val="009A080D"/>
    <w:rsid w:val="009A085A"/>
    <w:rsid w:val="009A1840"/>
    <w:rsid w:val="009A18C7"/>
    <w:rsid w:val="009A22F6"/>
    <w:rsid w:val="009A2591"/>
    <w:rsid w:val="009A46F5"/>
    <w:rsid w:val="009A4D77"/>
    <w:rsid w:val="009A5986"/>
    <w:rsid w:val="009A6174"/>
    <w:rsid w:val="009A64EA"/>
    <w:rsid w:val="009A7755"/>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0E07"/>
    <w:rsid w:val="009D1AC2"/>
    <w:rsid w:val="009D1BC7"/>
    <w:rsid w:val="009D20D1"/>
    <w:rsid w:val="009D24F5"/>
    <w:rsid w:val="009D312B"/>
    <w:rsid w:val="009D3799"/>
    <w:rsid w:val="009D3EEF"/>
    <w:rsid w:val="009D5F19"/>
    <w:rsid w:val="009D6422"/>
    <w:rsid w:val="009D646B"/>
    <w:rsid w:val="009E0AFF"/>
    <w:rsid w:val="009E6EC3"/>
    <w:rsid w:val="009E72B2"/>
    <w:rsid w:val="009E7DD5"/>
    <w:rsid w:val="009F1857"/>
    <w:rsid w:val="009F20B9"/>
    <w:rsid w:val="009F2584"/>
    <w:rsid w:val="009F42E0"/>
    <w:rsid w:val="009F79FA"/>
    <w:rsid w:val="00A0104D"/>
    <w:rsid w:val="00A012DA"/>
    <w:rsid w:val="00A01ED1"/>
    <w:rsid w:val="00A031C2"/>
    <w:rsid w:val="00A0348E"/>
    <w:rsid w:val="00A047AE"/>
    <w:rsid w:val="00A055E2"/>
    <w:rsid w:val="00A059E9"/>
    <w:rsid w:val="00A07398"/>
    <w:rsid w:val="00A13C75"/>
    <w:rsid w:val="00A159C3"/>
    <w:rsid w:val="00A15BDC"/>
    <w:rsid w:val="00A15EED"/>
    <w:rsid w:val="00A1605F"/>
    <w:rsid w:val="00A16186"/>
    <w:rsid w:val="00A2064D"/>
    <w:rsid w:val="00A20B53"/>
    <w:rsid w:val="00A20CC1"/>
    <w:rsid w:val="00A21420"/>
    <w:rsid w:val="00A214CB"/>
    <w:rsid w:val="00A22E07"/>
    <w:rsid w:val="00A2366B"/>
    <w:rsid w:val="00A23DCA"/>
    <w:rsid w:val="00A247C1"/>
    <w:rsid w:val="00A2599B"/>
    <w:rsid w:val="00A25A95"/>
    <w:rsid w:val="00A25E5C"/>
    <w:rsid w:val="00A2790F"/>
    <w:rsid w:val="00A30220"/>
    <w:rsid w:val="00A341CB"/>
    <w:rsid w:val="00A343D4"/>
    <w:rsid w:val="00A35140"/>
    <w:rsid w:val="00A36C40"/>
    <w:rsid w:val="00A37044"/>
    <w:rsid w:val="00A37500"/>
    <w:rsid w:val="00A43049"/>
    <w:rsid w:val="00A44A9B"/>
    <w:rsid w:val="00A44D06"/>
    <w:rsid w:val="00A45697"/>
    <w:rsid w:val="00A45A27"/>
    <w:rsid w:val="00A45A3E"/>
    <w:rsid w:val="00A465DF"/>
    <w:rsid w:val="00A468CF"/>
    <w:rsid w:val="00A46B58"/>
    <w:rsid w:val="00A51C30"/>
    <w:rsid w:val="00A52AD6"/>
    <w:rsid w:val="00A531F0"/>
    <w:rsid w:val="00A535A2"/>
    <w:rsid w:val="00A53921"/>
    <w:rsid w:val="00A546A4"/>
    <w:rsid w:val="00A551CE"/>
    <w:rsid w:val="00A56E71"/>
    <w:rsid w:val="00A60C36"/>
    <w:rsid w:val="00A60DE3"/>
    <w:rsid w:val="00A61D2B"/>
    <w:rsid w:val="00A63038"/>
    <w:rsid w:val="00A64805"/>
    <w:rsid w:val="00A65F44"/>
    <w:rsid w:val="00A66441"/>
    <w:rsid w:val="00A66D9B"/>
    <w:rsid w:val="00A677B9"/>
    <w:rsid w:val="00A6797A"/>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695"/>
    <w:rsid w:val="00A95FFC"/>
    <w:rsid w:val="00A975FF"/>
    <w:rsid w:val="00A97CA9"/>
    <w:rsid w:val="00A97DB5"/>
    <w:rsid w:val="00AA10D4"/>
    <w:rsid w:val="00AA273C"/>
    <w:rsid w:val="00AA45E8"/>
    <w:rsid w:val="00AA4BA5"/>
    <w:rsid w:val="00AA522E"/>
    <w:rsid w:val="00AA71E7"/>
    <w:rsid w:val="00AB0896"/>
    <w:rsid w:val="00AB0DC6"/>
    <w:rsid w:val="00AB1191"/>
    <w:rsid w:val="00AB23EE"/>
    <w:rsid w:val="00AB257F"/>
    <w:rsid w:val="00AB5A19"/>
    <w:rsid w:val="00AB5B24"/>
    <w:rsid w:val="00AB6BC1"/>
    <w:rsid w:val="00AB787F"/>
    <w:rsid w:val="00AB7CE1"/>
    <w:rsid w:val="00AB7F32"/>
    <w:rsid w:val="00AC027C"/>
    <w:rsid w:val="00AC05C6"/>
    <w:rsid w:val="00AC0731"/>
    <w:rsid w:val="00AC1F1C"/>
    <w:rsid w:val="00AC2566"/>
    <w:rsid w:val="00AC2A56"/>
    <w:rsid w:val="00AC6ABA"/>
    <w:rsid w:val="00AC79F5"/>
    <w:rsid w:val="00AD0A3A"/>
    <w:rsid w:val="00AD12C5"/>
    <w:rsid w:val="00AD19C9"/>
    <w:rsid w:val="00AD3D39"/>
    <w:rsid w:val="00AD46AE"/>
    <w:rsid w:val="00AD6ABB"/>
    <w:rsid w:val="00AE092E"/>
    <w:rsid w:val="00AE0959"/>
    <w:rsid w:val="00AE1338"/>
    <w:rsid w:val="00AE1B49"/>
    <w:rsid w:val="00AE22AF"/>
    <w:rsid w:val="00AE2DB6"/>
    <w:rsid w:val="00AE37FA"/>
    <w:rsid w:val="00AE489B"/>
    <w:rsid w:val="00AE6474"/>
    <w:rsid w:val="00AF0EAD"/>
    <w:rsid w:val="00AF116A"/>
    <w:rsid w:val="00AF1299"/>
    <w:rsid w:val="00AF32B6"/>
    <w:rsid w:val="00AF4143"/>
    <w:rsid w:val="00AF517D"/>
    <w:rsid w:val="00AF5C65"/>
    <w:rsid w:val="00B0003F"/>
    <w:rsid w:val="00B00500"/>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3A70"/>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6FF"/>
    <w:rsid w:val="00B55854"/>
    <w:rsid w:val="00B55F48"/>
    <w:rsid w:val="00B56258"/>
    <w:rsid w:val="00B57A63"/>
    <w:rsid w:val="00B64B0C"/>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31E7"/>
    <w:rsid w:val="00B95C2B"/>
    <w:rsid w:val="00B95FAB"/>
    <w:rsid w:val="00BA1907"/>
    <w:rsid w:val="00BA3558"/>
    <w:rsid w:val="00BA54D7"/>
    <w:rsid w:val="00BA5A1F"/>
    <w:rsid w:val="00BA711F"/>
    <w:rsid w:val="00BB053F"/>
    <w:rsid w:val="00BB1CA3"/>
    <w:rsid w:val="00BB262C"/>
    <w:rsid w:val="00BB39C9"/>
    <w:rsid w:val="00BB4710"/>
    <w:rsid w:val="00BB7F78"/>
    <w:rsid w:val="00BC0A4F"/>
    <w:rsid w:val="00BC1FA3"/>
    <w:rsid w:val="00BC205C"/>
    <w:rsid w:val="00BC2A2B"/>
    <w:rsid w:val="00BC3DA4"/>
    <w:rsid w:val="00BC509C"/>
    <w:rsid w:val="00BC7551"/>
    <w:rsid w:val="00BC782E"/>
    <w:rsid w:val="00BC7C6D"/>
    <w:rsid w:val="00BD0958"/>
    <w:rsid w:val="00BD1929"/>
    <w:rsid w:val="00BD1F30"/>
    <w:rsid w:val="00BD52BC"/>
    <w:rsid w:val="00BE09EF"/>
    <w:rsid w:val="00BE2D85"/>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25219"/>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5129"/>
    <w:rsid w:val="00C76649"/>
    <w:rsid w:val="00C77617"/>
    <w:rsid w:val="00C83274"/>
    <w:rsid w:val="00C84714"/>
    <w:rsid w:val="00C859D7"/>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FF0"/>
    <w:rsid w:val="00CB76E1"/>
    <w:rsid w:val="00CB79A0"/>
    <w:rsid w:val="00CB7EE6"/>
    <w:rsid w:val="00CC12FD"/>
    <w:rsid w:val="00CC1C97"/>
    <w:rsid w:val="00CC307F"/>
    <w:rsid w:val="00CC41B5"/>
    <w:rsid w:val="00CC463E"/>
    <w:rsid w:val="00CC7FBA"/>
    <w:rsid w:val="00CD3D03"/>
    <w:rsid w:val="00CD3FB5"/>
    <w:rsid w:val="00CD4238"/>
    <w:rsid w:val="00CD53BD"/>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2802"/>
    <w:rsid w:val="00D15932"/>
    <w:rsid w:val="00D171B5"/>
    <w:rsid w:val="00D1741D"/>
    <w:rsid w:val="00D20966"/>
    <w:rsid w:val="00D21F2A"/>
    <w:rsid w:val="00D26419"/>
    <w:rsid w:val="00D27904"/>
    <w:rsid w:val="00D27CB5"/>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29B6"/>
    <w:rsid w:val="00DC336E"/>
    <w:rsid w:val="00DC3403"/>
    <w:rsid w:val="00DC5458"/>
    <w:rsid w:val="00DC5B56"/>
    <w:rsid w:val="00DC66F0"/>
    <w:rsid w:val="00DC72F9"/>
    <w:rsid w:val="00DD0614"/>
    <w:rsid w:val="00DD0B79"/>
    <w:rsid w:val="00DD1538"/>
    <w:rsid w:val="00DD1EEE"/>
    <w:rsid w:val="00DD2731"/>
    <w:rsid w:val="00DD2C87"/>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79DE"/>
    <w:rsid w:val="00E108EE"/>
    <w:rsid w:val="00E1168B"/>
    <w:rsid w:val="00E135AF"/>
    <w:rsid w:val="00E14870"/>
    <w:rsid w:val="00E16C11"/>
    <w:rsid w:val="00E175A4"/>
    <w:rsid w:val="00E200F7"/>
    <w:rsid w:val="00E22C03"/>
    <w:rsid w:val="00E23D13"/>
    <w:rsid w:val="00E23E84"/>
    <w:rsid w:val="00E244BE"/>
    <w:rsid w:val="00E24607"/>
    <w:rsid w:val="00E256BB"/>
    <w:rsid w:val="00E25F3F"/>
    <w:rsid w:val="00E26149"/>
    <w:rsid w:val="00E26309"/>
    <w:rsid w:val="00E27BD3"/>
    <w:rsid w:val="00E27CA7"/>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2920"/>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77760"/>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688"/>
    <w:rsid w:val="00EA7F2D"/>
    <w:rsid w:val="00EB0C2A"/>
    <w:rsid w:val="00EB1275"/>
    <w:rsid w:val="00EB12AA"/>
    <w:rsid w:val="00EB1BC0"/>
    <w:rsid w:val="00EB244A"/>
    <w:rsid w:val="00EB2F41"/>
    <w:rsid w:val="00EB3749"/>
    <w:rsid w:val="00EB40B9"/>
    <w:rsid w:val="00EB4268"/>
    <w:rsid w:val="00EB4894"/>
    <w:rsid w:val="00EB4C99"/>
    <w:rsid w:val="00EB5D0D"/>
    <w:rsid w:val="00EB644A"/>
    <w:rsid w:val="00EB7AD3"/>
    <w:rsid w:val="00EC245D"/>
    <w:rsid w:val="00EC33D7"/>
    <w:rsid w:val="00EC3DEE"/>
    <w:rsid w:val="00EC4299"/>
    <w:rsid w:val="00ED2589"/>
    <w:rsid w:val="00ED3F56"/>
    <w:rsid w:val="00ED4593"/>
    <w:rsid w:val="00ED6BA4"/>
    <w:rsid w:val="00EE2B78"/>
    <w:rsid w:val="00EE3E57"/>
    <w:rsid w:val="00EE6376"/>
    <w:rsid w:val="00EE643D"/>
    <w:rsid w:val="00EE6BE0"/>
    <w:rsid w:val="00EF0E9E"/>
    <w:rsid w:val="00EF1C47"/>
    <w:rsid w:val="00EF1CA4"/>
    <w:rsid w:val="00EF24D4"/>
    <w:rsid w:val="00EF2607"/>
    <w:rsid w:val="00EF3D16"/>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0393"/>
    <w:rsid w:val="00F41328"/>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80B90"/>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969BD"/>
    <w:rsid w:val="00FA092A"/>
    <w:rsid w:val="00FA4F0E"/>
    <w:rsid w:val="00FA5199"/>
    <w:rsid w:val="00FA51BC"/>
    <w:rsid w:val="00FA6F09"/>
    <w:rsid w:val="00FA72AF"/>
    <w:rsid w:val="00FB1F4C"/>
    <w:rsid w:val="00FB23A6"/>
    <w:rsid w:val="00FB2763"/>
    <w:rsid w:val="00FB3DB7"/>
    <w:rsid w:val="00FC4E14"/>
    <w:rsid w:val="00FC5ADE"/>
    <w:rsid w:val="00FC5BC9"/>
    <w:rsid w:val="00FC78C0"/>
    <w:rsid w:val="00FC7A2C"/>
    <w:rsid w:val="00FD10CA"/>
    <w:rsid w:val="00FD19C1"/>
    <w:rsid w:val="00FD22CE"/>
    <w:rsid w:val="00FD3153"/>
    <w:rsid w:val="00FD37CD"/>
    <w:rsid w:val="00FD52E5"/>
    <w:rsid w:val="00FE16B3"/>
    <w:rsid w:val="00FE35C3"/>
    <w:rsid w:val="00FE395A"/>
    <w:rsid w:val="00FE3F6C"/>
    <w:rsid w:val="00FE4128"/>
    <w:rsid w:val="00FE5622"/>
    <w:rsid w:val="00FE7571"/>
    <w:rsid w:val="00FF330A"/>
    <w:rsid w:val="00FF47CF"/>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4387593B"/>
  <w15:chartTrackingRefBased/>
  <w15:docId w15:val="{687C718D-4A42-4E1F-B5D0-1E97BCD7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13C75"/>
    <w:pPr>
      <w:tabs>
        <w:tab w:val="left" w:pos="426"/>
        <w:tab w:val="left" w:pos="851"/>
        <w:tab w:val="right" w:leader="dot" w:pos="9072"/>
      </w:tabs>
      <w:spacing w:before="120" w:line="360" w:lineRule="auto"/>
      <w:ind w:left="426" w:right="-2" w:hanging="426"/>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CB79A0"/>
    <w:rPr>
      <w:rFonts w:ascii="Arial" w:hAnsi="Arial"/>
      <w:szCs w:val="22"/>
      <w:lang w:eastAsia="en-US"/>
    </w:rPr>
  </w:style>
  <w:style w:type="character" w:styleId="Nerazreenaomemba">
    <w:name w:val="Unresolved Mention"/>
    <w:basedOn w:val="Privzetapisavaodstavka"/>
    <w:uiPriority w:val="99"/>
    <w:semiHidden/>
    <w:unhideWhenUsed/>
    <w:rsid w:val="00A46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721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www.uradni-list.si/1/objava.jsp?sop=2022-01-2603" TargetMode="External"/><Relationship Id="rId4" Type="http://schemas.openxmlformats.org/officeDocument/2006/relationships/settings" Target="settings.xml"/><Relationship Id="rId9" Type="http://schemas.openxmlformats.org/officeDocument/2006/relationships/hyperlink" Target="http://www.gov.si"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4BE6F-DE63-47B3-8226-31B88845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11375</Words>
  <Characters>64842</Characters>
  <Application>Microsoft Office Word</Application>
  <DocSecurity>0</DocSecurity>
  <Lines>540</Lines>
  <Paragraphs>152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76065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POLUTNIK Petra</cp:lastModifiedBy>
  <cp:revision>2</cp:revision>
  <cp:lastPrinted>2023-10-25T12:29:00Z</cp:lastPrinted>
  <dcterms:created xsi:type="dcterms:W3CDTF">2024-11-08T10:43:00Z</dcterms:created>
  <dcterms:modified xsi:type="dcterms:W3CDTF">2024-11-08T10:43:00Z</dcterms:modified>
</cp:coreProperties>
</file>